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7D" w:rsidRDefault="00B54B7D" w:rsidP="00C51B2B">
      <w:pPr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</w:p>
    <w:p w:rsidR="00C51B2B" w:rsidRPr="0016473C" w:rsidRDefault="00C51B2B" w:rsidP="00C51B2B">
      <w:pPr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Министерство образования и науки Республики Казахстан</w:t>
      </w:r>
    </w:p>
    <w:p w:rsidR="00C51B2B" w:rsidRPr="0016473C" w:rsidRDefault="00C51B2B" w:rsidP="00C51B2B">
      <w:pPr>
        <w:jc w:val="center"/>
        <w:rPr>
          <w:sz w:val="32"/>
          <w:szCs w:val="32"/>
        </w:rPr>
      </w:pPr>
    </w:p>
    <w:p w:rsidR="00C51B2B" w:rsidRPr="0016473C" w:rsidRDefault="00C51B2B" w:rsidP="00C51B2B">
      <w:pPr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НАО</w:t>
      </w:r>
    </w:p>
    <w:p w:rsidR="00C51B2B" w:rsidRPr="0016473C" w:rsidRDefault="00C51B2B" w:rsidP="00C51B2B">
      <w:pPr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ВОСТОЧНО-КАЗАХСТАНСКИЙ</w:t>
      </w:r>
    </w:p>
    <w:p w:rsidR="00C51B2B" w:rsidRPr="0016473C" w:rsidRDefault="00C51B2B" w:rsidP="00C51B2B">
      <w:pPr>
        <w:jc w:val="center"/>
        <w:rPr>
          <w:sz w:val="32"/>
          <w:szCs w:val="32"/>
        </w:rPr>
      </w:pPr>
      <w:r w:rsidRPr="0016473C">
        <w:rPr>
          <w:sz w:val="32"/>
          <w:szCs w:val="32"/>
        </w:rPr>
        <w:t xml:space="preserve">ТЕХНИЧЕСКИЙ УНИВЕРСИТЕТ им. </w:t>
      </w:r>
      <w:r w:rsidRPr="0016473C">
        <w:rPr>
          <w:caps/>
          <w:sz w:val="32"/>
          <w:szCs w:val="32"/>
        </w:rPr>
        <w:t xml:space="preserve">Д. </w:t>
      </w:r>
      <w:proofErr w:type="spellStart"/>
      <w:r w:rsidRPr="0016473C">
        <w:rPr>
          <w:sz w:val="32"/>
          <w:szCs w:val="32"/>
        </w:rPr>
        <w:t>Серикбаева</w:t>
      </w:r>
      <w:proofErr w:type="spellEnd"/>
    </w:p>
    <w:p w:rsidR="00C51B2B" w:rsidRPr="0016473C" w:rsidRDefault="00C51B2B" w:rsidP="00C51B2B">
      <w:pPr>
        <w:jc w:val="center"/>
        <w:rPr>
          <w:sz w:val="32"/>
          <w:szCs w:val="32"/>
        </w:rPr>
      </w:pPr>
    </w:p>
    <w:p w:rsidR="00C51B2B" w:rsidRPr="0016473C" w:rsidRDefault="00C51B2B" w:rsidP="00C51B2B">
      <w:pPr>
        <w:outlineLvl w:val="1"/>
        <w:rPr>
          <w:smallCaps/>
          <w:spacing w:val="5"/>
          <w:sz w:val="32"/>
          <w:szCs w:val="32"/>
        </w:rPr>
      </w:pPr>
      <w:r w:rsidRPr="0016473C">
        <w:rPr>
          <w:smallCaps/>
          <w:spacing w:val="5"/>
          <w:sz w:val="32"/>
          <w:szCs w:val="32"/>
        </w:rPr>
        <w:t>Г.А.  Реутова</w:t>
      </w:r>
    </w:p>
    <w:p w:rsidR="00C51B2B" w:rsidRPr="00012963" w:rsidRDefault="00C51B2B" w:rsidP="00C51B2B">
      <w:pPr>
        <w:jc w:val="center"/>
        <w:rPr>
          <w:sz w:val="32"/>
          <w:szCs w:val="32"/>
        </w:rPr>
      </w:pPr>
    </w:p>
    <w:p w:rsidR="00C51B2B" w:rsidRPr="00012963" w:rsidRDefault="00C51B2B" w:rsidP="00C51B2B">
      <w:pPr>
        <w:jc w:val="center"/>
        <w:rPr>
          <w:b/>
          <w:bCs/>
          <w:sz w:val="32"/>
          <w:szCs w:val="32"/>
        </w:rPr>
      </w:pPr>
      <w:r w:rsidRPr="00012963">
        <w:rPr>
          <w:b/>
          <w:bCs/>
          <w:sz w:val="32"/>
          <w:szCs w:val="32"/>
        </w:rPr>
        <w:t>КОМПЛЕКСНОЕ ИСПОЛЬЗОВАНИЕ СЫРЬЯ И ОТХОДОВ МЕТАЛЛУРГИЧЕСКОГО ПРОИЗВОДСТВА</w:t>
      </w:r>
    </w:p>
    <w:p w:rsidR="00C51B2B" w:rsidRPr="00012963" w:rsidRDefault="00C51B2B" w:rsidP="00C51B2B">
      <w:pPr>
        <w:jc w:val="both"/>
        <w:rPr>
          <w:b/>
          <w:bCs/>
          <w:sz w:val="32"/>
          <w:szCs w:val="32"/>
        </w:rPr>
      </w:pPr>
    </w:p>
    <w:p w:rsidR="00C51B2B" w:rsidRPr="00012963" w:rsidRDefault="00C51B2B" w:rsidP="00C51B2B">
      <w:pPr>
        <w:jc w:val="both"/>
        <w:rPr>
          <w:sz w:val="40"/>
          <w:szCs w:val="40"/>
        </w:rPr>
      </w:pPr>
      <w:r w:rsidRPr="00D36218">
        <w:rPr>
          <w:sz w:val="36"/>
          <w:szCs w:val="36"/>
        </w:rPr>
        <w:t xml:space="preserve">        </w:t>
      </w:r>
      <w:r>
        <w:rPr>
          <w:sz w:val="36"/>
          <w:szCs w:val="36"/>
        </w:rPr>
        <w:t xml:space="preserve">                    </w:t>
      </w:r>
      <w:r w:rsidRPr="00D36218">
        <w:rPr>
          <w:sz w:val="36"/>
          <w:szCs w:val="36"/>
        </w:rPr>
        <w:t>ПРАКТИКА</w:t>
      </w:r>
      <w:r>
        <w:rPr>
          <w:sz w:val="32"/>
          <w:szCs w:val="32"/>
        </w:rPr>
        <w:t xml:space="preserve"> - </w:t>
      </w:r>
      <w:r w:rsidRPr="00D36218">
        <w:rPr>
          <w:sz w:val="36"/>
          <w:szCs w:val="36"/>
        </w:rPr>
        <w:t>СЕМИНАРЫ</w:t>
      </w:r>
    </w:p>
    <w:p w:rsidR="00C51B2B" w:rsidRPr="0016473C" w:rsidRDefault="00C51B2B" w:rsidP="00C51B2B">
      <w:pPr>
        <w:jc w:val="center"/>
        <w:rPr>
          <w:sz w:val="32"/>
          <w:szCs w:val="32"/>
        </w:rPr>
      </w:pPr>
      <w:r>
        <w:rPr>
          <w:color w:val="000000"/>
          <w:sz w:val="28"/>
          <w:szCs w:val="28"/>
        </w:rPr>
        <w:t>Методические указания</w:t>
      </w:r>
      <w:r w:rsidRPr="0016473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для магистрантов </w:t>
      </w:r>
      <w:proofErr w:type="gramStart"/>
      <w:r>
        <w:rPr>
          <w:color w:val="000000"/>
          <w:sz w:val="28"/>
          <w:szCs w:val="28"/>
        </w:rPr>
        <w:t>спец</w:t>
      </w:r>
      <w:proofErr w:type="gramEnd"/>
      <w:r>
        <w:rPr>
          <w:color w:val="000000"/>
          <w:sz w:val="28"/>
          <w:szCs w:val="28"/>
        </w:rPr>
        <w:t>. 7М 07201«Металлургия»</w:t>
      </w:r>
      <w:r w:rsidRPr="0016473C">
        <w:rPr>
          <w:color w:val="000000"/>
          <w:sz w:val="28"/>
          <w:szCs w:val="28"/>
        </w:rPr>
        <w:t xml:space="preserve">     </w:t>
      </w: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Pr="0016473C" w:rsidRDefault="00C51B2B" w:rsidP="00C51B2B">
      <w:pPr>
        <w:jc w:val="both"/>
        <w:rPr>
          <w:sz w:val="32"/>
          <w:szCs w:val="32"/>
        </w:rPr>
      </w:pPr>
    </w:p>
    <w:p w:rsidR="00C51B2B" w:rsidRPr="0016473C" w:rsidRDefault="00C51B2B" w:rsidP="00C51B2B">
      <w:pPr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Усть-Каменогорск</w:t>
      </w:r>
    </w:p>
    <w:p w:rsidR="00C51B2B" w:rsidRPr="0016473C" w:rsidRDefault="00C51B2B" w:rsidP="00C51B2B">
      <w:pPr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2020</w:t>
      </w: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Default="00C51B2B" w:rsidP="00C51B2B">
      <w:pPr>
        <w:jc w:val="both"/>
        <w:rPr>
          <w:sz w:val="32"/>
          <w:szCs w:val="32"/>
        </w:rPr>
      </w:pPr>
    </w:p>
    <w:p w:rsidR="00C51B2B" w:rsidRPr="0016473C" w:rsidRDefault="00C51B2B" w:rsidP="00C51B2B">
      <w:pPr>
        <w:jc w:val="both"/>
        <w:rPr>
          <w:sz w:val="32"/>
          <w:szCs w:val="32"/>
        </w:rPr>
      </w:pPr>
    </w:p>
    <w:p w:rsidR="00C51B2B" w:rsidRPr="0016473C" w:rsidRDefault="00C51B2B" w:rsidP="00C51B2B">
      <w:pPr>
        <w:jc w:val="both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943600" cy="28238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B2B" w:rsidRPr="0016473C" w:rsidRDefault="00C51B2B" w:rsidP="00C51B2B">
      <w:pPr>
        <w:jc w:val="both"/>
        <w:rPr>
          <w:sz w:val="32"/>
          <w:szCs w:val="32"/>
        </w:rPr>
      </w:pPr>
    </w:p>
    <w:p w:rsidR="00C51B2B" w:rsidRPr="0016473C" w:rsidRDefault="00C51B2B" w:rsidP="00C51B2B">
      <w:pPr>
        <w:widowControl w:val="0"/>
        <w:autoSpaceDE w:val="0"/>
        <w:autoSpaceDN w:val="0"/>
        <w:adjustRightInd w:val="0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C51B2B" w:rsidRPr="0016473C" w:rsidRDefault="00C51B2B" w:rsidP="00C51B2B">
      <w:pPr>
        <w:tabs>
          <w:tab w:val="left" w:pos="6255"/>
        </w:tabs>
        <w:jc w:val="both"/>
        <w:rPr>
          <w:sz w:val="32"/>
          <w:szCs w:val="32"/>
        </w:rPr>
      </w:pPr>
      <w:r w:rsidRPr="0016473C">
        <w:rPr>
          <w:sz w:val="32"/>
          <w:szCs w:val="32"/>
        </w:rPr>
        <w:tab/>
        <w:t xml:space="preserve">С. </w:t>
      </w:r>
      <w:proofErr w:type="spellStart"/>
      <w:r w:rsidRPr="0016473C">
        <w:rPr>
          <w:sz w:val="32"/>
          <w:szCs w:val="32"/>
        </w:rPr>
        <w:t>Тлеугабулов</w:t>
      </w:r>
      <w:proofErr w:type="spellEnd"/>
    </w:p>
    <w:p w:rsidR="00C51B2B" w:rsidRPr="0016473C" w:rsidRDefault="00C51B2B" w:rsidP="00C51B2B">
      <w:pPr>
        <w:jc w:val="both"/>
        <w:rPr>
          <w:sz w:val="32"/>
          <w:szCs w:val="32"/>
        </w:rPr>
      </w:pPr>
    </w:p>
    <w:p w:rsidR="00C51B2B" w:rsidRPr="0016473C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C51B2B" w:rsidRPr="0016473C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u w:color="404040"/>
        </w:rPr>
      </w:pPr>
      <w:r w:rsidRPr="0016473C">
        <w:rPr>
          <w:rFonts w:ascii="TimesNewRomanPSMT" w:hAnsi="TimesNewRomanPSMT" w:cs="TimesNewRomanPSMT"/>
          <w:sz w:val="28"/>
          <w:szCs w:val="28"/>
          <w:u w:color="404040"/>
        </w:rPr>
        <w:tab/>
      </w:r>
    </w:p>
    <w:p w:rsidR="00C51B2B" w:rsidRPr="00FB2499" w:rsidRDefault="00C51B2B" w:rsidP="00C51B2B">
      <w:pPr>
        <w:rPr>
          <w:sz w:val="32"/>
          <w:szCs w:val="32"/>
        </w:rPr>
      </w:pPr>
      <w:r w:rsidRPr="00FB2499">
        <w:rPr>
          <w:sz w:val="44"/>
          <w:szCs w:val="44"/>
          <w:vertAlign w:val="superscript"/>
        </w:rPr>
        <w:t xml:space="preserve">* </w:t>
      </w:r>
      <w:r w:rsidRPr="00FB2499">
        <w:rPr>
          <w:sz w:val="32"/>
          <w:szCs w:val="32"/>
        </w:rPr>
        <w:t xml:space="preserve">СЕМИНАР  - </w:t>
      </w:r>
      <w:r w:rsidRPr="00FB2499">
        <w:rPr>
          <w:sz w:val="28"/>
          <w:szCs w:val="28"/>
        </w:rPr>
        <w:t>вид учебных занятий;</w:t>
      </w:r>
    </w:p>
    <w:p w:rsidR="00C51B2B" w:rsidRPr="00FB2499" w:rsidRDefault="00C51B2B" w:rsidP="00C51B2B">
      <w:pPr>
        <w:rPr>
          <w:sz w:val="28"/>
          <w:szCs w:val="28"/>
        </w:rPr>
      </w:pPr>
      <w:r w:rsidRPr="00FB2499">
        <w:rPr>
          <w:sz w:val="28"/>
          <w:szCs w:val="28"/>
        </w:rPr>
        <w:t>обсуждение  учащимися (магистрантами)                                                           подготовленных ими сообщений (рефератов)                                                                под руководством  преподавателя</w:t>
      </w:r>
    </w:p>
    <w:p w:rsidR="00C51B2B" w:rsidRPr="00FB2499" w:rsidRDefault="00C51B2B" w:rsidP="00C51B2B">
      <w:pPr>
        <w:rPr>
          <w:sz w:val="32"/>
          <w:szCs w:val="32"/>
        </w:rPr>
      </w:pPr>
      <w:r w:rsidRPr="00FB2499">
        <w:rPr>
          <w:sz w:val="32"/>
          <w:szCs w:val="32"/>
        </w:rPr>
        <w:t xml:space="preserve">             </w:t>
      </w:r>
    </w:p>
    <w:p w:rsidR="00C51B2B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C51B2B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C51B2B" w:rsidRPr="0016473C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C51B2B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C51B2B" w:rsidRPr="0016473C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C51B2B" w:rsidRPr="00012963" w:rsidRDefault="00C51B2B" w:rsidP="00C51B2B">
      <w:pPr>
        <w:jc w:val="center"/>
        <w:rPr>
          <w:sz w:val="32"/>
          <w:szCs w:val="32"/>
        </w:rPr>
      </w:pPr>
      <w:r w:rsidRPr="0016473C">
        <w:rPr>
          <w:color w:val="000000"/>
          <w:sz w:val="32"/>
          <w:szCs w:val="32"/>
        </w:rPr>
        <w:t>Содержание</w:t>
      </w:r>
      <w:r w:rsidRPr="0016473C">
        <w:rPr>
          <w:color w:val="000000"/>
          <w:sz w:val="36"/>
          <w:szCs w:val="36"/>
        </w:rPr>
        <w:t xml:space="preserve"> </w:t>
      </w:r>
      <w:r>
        <w:rPr>
          <w:color w:val="000000"/>
          <w:sz w:val="36"/>
          <w:szCs w:val="36"/>
        </w:rPr>
        <w:t xml:space="preserve"> тематики семинаров  по </w:t>
      </w:r>
      <w:r w:rsidRPr="0016473C">
        <w:rPr>
          <w:color w:val="000000"/>
          <w:sz w:val="28"/>
          <w:szCs w:val="28"/>
        </w:rPr>
        <w:t>дисцип</w:t>
      </w:r>
      <w:r>
        <w:rPr>
          <w:color w:val="000000"/>
          <w:sz w:val="28"/>
          <w:szCs w:val="28"/>
        </w:rPr>
        <w:t>лине</w:t>
      </w:r>
      <w:r w:rsidRPr="0016473C">
        <w:rPr>
          <w:color w:val="000000"/>
          <w:sz w:val="28"/>
          <w:szCs w:val="28"/>
        </w:rPr>
        <w:t xml:space="preserve"> </w:t>
      </w:r>
    </w:p>
    <w:p w:rsidR="00C51B2B" w:rsidRPr="00012963" w:rsidRDefault="00C51B2B" w:rsidP="00C51B2B">
      <w:pPr>
        <w:jc w:val="center"/>
      </w:pPr>
      <w:r>
        <w:t>«</w:t>
      </w:r>
      <w:r w:rsidRPr="00012963">
        <w:t>КОМПЛЕКСНОЕ ИСПОЛЬЗОВАНИЕ СЫРЬЯ И ОТХОДОВ МЕТАЛЛУРГИЧЕСКОГО ПРОИЗВОДСТВА</w:t>
      </w:r>
      <w:r>
        <w:t>»</w:t>
      </w:r>
    </w:p>
    <w:p w:rsidR="00C51B2B" w:rsidRPr="0016473C" w:rsidRDefault="00C51B2B" w:rsidP="00C51B2B">
      <w:pPr>
        <w:ind w:firstLine="709"/>
        <w:jc w:val="both"/>
        <w:rPr>
          <w:color w:val="000000"/>
          <w:sz w:val="28"/>
          <w:szCs w:val="28"/>
        </w:rPr>
      </w:pPr>
      <w:r w:rsidRPr="0016473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для магистрантов </w:t>
      </w:r>
      <w:proofErr w:type="gramStart"/>
      <w:r>
        <w:rPr>
          <w:color w:val="000000"/>
          <w:sz w:val="28"/>
          <w:szCs w:val="28"/>
        </w:rPr>
        <w:t>спец</w:t>
      </w:r>
      <w:proofErr w:type="gramEnd"/>
      <w:r>
        <w:rPr>
          <w:color w:val="000000"/>
          <w:sz w:val="28"/>
          <w:szCs w:val="28"/>
        </w:rPr>
        <w:t>.  7М07201 «Металлургия»</w:t>
      </w:r>
      <w:r w:rsidRPr="0016473C">
        <w:rPr>
          <w:color w:val="000000"/>
          <w:sz w:val="28"/>
          <w:szCs w:val="28"/>
        </w:rPr>
        <w:t xml:space="preserve">                  </w:t>
      </w:r>
      <w:r>
        <w:rPr>
          <w:color w:val="000000"/>
          <w:sz w:val="28"/>
          <w:szCs w:val="28"/>
        </w:rPr>
        <w:t>30</w:t>
      </w:r>
      <w:r w:rsidRPr="0016473C">
        <w:rPr>
          <w:color w:val="000000"/>
          <w:sz w:val="28"/>
          <w:szCs w:val="28"/>
        </w:rPr>
        <w:t xml:space="preserve"> ч  </w:t>
      </w:r>
    </w:p>
    <w:p w:rsidR="00C51B2B" w:rsidRDefault="00C51B2B" w:rsidP="00C51B2B">
      <w:pPr>
        <w:ind w:firstLine="709"/>
        <w:jc w:val="both"/>
        <w:rPr>
          <w:color w:val="000000"/>
          <w:sz w:val="28"/>
          <w:szCs w:val="28"/>
        </w:rPr>
      </w:pPr>
    </w:p>
    <w:p w:rsidR="00C51B2B" w:rsidRDefault="00C51B2B" w:rsidP="00C51B2B">
      <w:pPr>
        <w:ind w:firstLine="709"/>
        <w:jc w:val="both"/>
        <w:rPr>
          <w:color w:val="000000"/>
          <w:sz w:val="28"/>
          <w:szCs w:val="28"/>
        </w:rPr>
      </w:pPr>
    </w:p>
    <w:p w:rsidR="00C51B2B" w:rsidRPr="0016473C" w:rsidRDefault="00C51B2B" w:rsidP="00C51B2B">
      <w:pPr>
        <w:ind w:firstLine="709"/>
        <w:jc w:val="both"/>
        <w:rPr>
          <w:color w:val="000000"/>
          <w:sz w:val="28"/>
          <w:szCs w:val="28"/>
        </w:rPr>
      </w:pPr>
      <w:r w:rsidRPr="0016473C">
        <w:rPr>
          <w:color w:val="000000"/>
          <w:sz w:val="28"/>
          <w:szCs w:val="28"/>
        </w:rPr>
        <w:t xml:space="preserve">                                   СОДЕРЖАНИЕ</w:t>
      </w:r>
    </w:p>
    <w:p w:rsidR="00C51B2B" w:rsidRPr="0016473C" w:rsidRDefault="00C51B2B" w:rsidP="00C51B2B">
      <w:pPr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tblInd w:w="-142" w:type="dxa"/>
        <w:tblLook w:val="01E0"/>
      </w:tblPr>
      <w:tblGrid>
        <w:gridCol w:w="8505"/>
      </w:tblGrid>
      <w:tr w:rsidR="00C51B2B" w:rsidRPr="0016473C" w:rsidTr="00904934">
        <w:tc>
          <w:tcPr>
            <w:tcW w:w="8505" w:type="dxa"/>
          </w:tcPr>
          <w:p w:rsidR="00C51B2B" w:rsidRPr="00012963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Введение </w:t>
            </w:r>
          </w:p>
          <w:p w:rsidR="00C51B2B" w:rsidRPr="00012963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Основы комплексного использования сырья цветной металлургии </w:t>
            </w:r>
          </w:p>
          <w:p w:rsidR="00C51B2B" w:rsidRDefault="00C51B2B" w:rsidP="00904934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1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sz w:val="28"/>
                <w:szCs w:val="28"/>
              </w:rPr>
              <w:t xml:space="preserve">Формирование и развитие ресурсосберегающих технологий металлургического производства – </w:t>
            </w:r>
            <w:r>
              <w:rPr>
                <w:sz w:val="28"/>
                <w:szCs w:val="28"/>
              </w:rPr>
              <w:t>2</w:t>
            </w:r>
            <w:r w:rsidRPr="00012963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 xml:space="preserve">  (неделя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)</w:t>
            </w:r>
          </w:p>
          <w:p w:rsidR="00C51B2B" w:rsidRPr="00012963" w:rsidRDefault="00C51B2B" w:rsidP="00904934">
            <w:pPr>
              <w:jc w:val="both"/>
              <w:rPr>
                <w:sz w:val="28"/>
                <w:szCs w:val="28"/>
              </w:rPr>
            </w:pP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proofErr w:type="gramStart"/>
            <w:r w:rsidRPr="001F48E7">
              <w:rPr>
                <w:b/>
                <w:bCs/>
                <w:color w:val="000000"/>
                <w:sz w:val="28"/>
                <w:szCs w:val="28"/>
              </w:rPr>
              <w:t>1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 период 2015-2020 годы.</w:t>
            </w:r>
          </w:p>
          <w:p w:rsidR="00C51B2B" w:rsidRPr="00012963" w:rsidRDefault="00C51B2B" w:rsidP="00904934">
            <w:pPr>
              <w:jc w:val="both"/>
              <w:rPr>
                <w:sz w:val="32"/>
                <w:szCs w:val="32"/>
              </w:rPr>
            </w:pPr>
          </w:p>
          <w:p w:rsidR="00C51B2B" w:rsidRDefault="00C51B2B" w:rsidP="00904934">
            <w:pPr>
              <w:jc w:val="both"/>
              <w:rPr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 xml:space="preserve">Тема 2 </w:t>
            </w:r>
            <w:r w:rsidRPr="00012963">
              <w:rPr>
                <w:color w:val="000000"/>
                <w:sz w:val="28"/>
                <w:szCs w:val="28"/>
              </w:rPr>
              <w:t xml:space="preserve">Технологические основы интенсивного и комплексного использования свинцового сырья </w:t>
            </w:r>
            <w:r w:rsidRPr="00012963">
              <w:rPr>
                <w:sz w:val="28"/>
                <w:szCs w:val="28"/>
              </w:rPr>
              <w:t xml:space="preserve">Проблемы и перспективы комплексного  использования  металлургического сырья – </w:t>
            </w:r>
            <w:r>
              <w:rPr>
                <w:sz w:val="28"/>
                <w:szCs w:val="28"/>
              </w:rPr>
              <w:t>10Пол</w:t>
            </w:r>
            <w:r w:rsidRPr="00012963">
              <w:rPr>
                <w:sz w:val="28"/>
                <w:szCs w:val="28"/>
              </w:rPr>
              <w:t>ч</w:t>
            </w:r>
          </w:p>
          <w:p w:rsidR="00C51B2B" w:rsidRPr="00012963" w:rsidRDefault="00C51B2B" w:rsidP="00904934">
            <w:pPr>
              <w:jc w:val="both"/>
              <w:rPr>
                <w:sz w:val="28"/>
                <w:szCs w:val="28"/>
              </w:rPr>
            </w:pP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2.1  </w:t>
            </w:r>
            <w:r w:rsidRPr="00012963">
              <w:rPr>
                <w:sz w:val="28"/>
                <w:szCs w:val="20"/>
              </w:rPr>
              <w:t xml:space="preserve">Перспективы </w:t>
            </w:r>
            <w:proofErr w:type="spellStart"/>
            <w:r w:rsidRPr="00012963">
              <w:rPr>
                <w:sz w:val="28"/>
                <w:szCs w:val="20"/>
              </w:rPr>
              <w:t>кивцэтной</w:t>
            </w:r>
            <w:proofErr w:type="spellEnd"/>
            <w:r w:rsidRPr="00012963">
              <w:rPr>
                <w:sz w:val="28"/>
                <w:szCs w:val="20"/>
              </w:rPr>
              <w:t xml:space="preserve"> технологии в области переработки комплексного </w:t>
            </w:r>
            <w:proofErr w:type="spellStart"/>
            <w:r w:rsidRPr="00012963">
              <w:rPr>
                <w:sz w:val="28"/>
                <w:szCs w:val="20"/>
              </w:rPr>
              <w:t>свинцово-медно-цинкового</w:t>
            </w:r>
            <w:proofErr w:type="spellEnd"/>
            <w:r w:rsidRPr="00012963">
              <w:rPr>
                <w:sz w:val="28"/>
                <w:szCs w:val="20"/>
              </w:rPr>
              <w:t xml:space="preserve"> сырья и сырья благородных металлов – </w:t>
            </w:r>
            <w:r>
              <w:rPr>
                <w:sz w:val="28"/>
                <w:szCs w:val="20"/>
              </w:rPr>
              <w:t>2</w:t>
            </w:r>
            <w:r w:rsidRPr="00012963">
              <w:rPr>
                <w:sz w:val="28"/>
                <w:szCs w:val="20"/>
              </w:rPr>
              <w:t>ч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(неделя 2)</w:t>
            </w:r>
          </w:p>
          <w:p w:rsidR="00C51B2B" w:rsidRPr="00012963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1F48E7">
              <w:rPr>
                <w:b/>
                <w:bCs/>
                <w:color w:val="000000"/>
                <w:sz w:val="28"/>
                <w:szCs w:val="28"/>
              </w:rPr>
              <w:t xml:space="preserve">      Семинар</w:t>
            </w:r>
            <w:proofErr w:type="gramStart"/>
            <w:r w:rsidRPr="001F48E7">
              <w:rPr>
                <w:b/>
                <w:bCs/>
                <w:color w:val="000000"/>
                <w:sz w:val="28"/>
                <w:szCs w:val="28"/>
              </w:rPr>
              <w:t>2</w:t>
            </w:r>
            <w:proofErr w:type="gramEnd"/>
            <w:r w:rsidRPr="00012963"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 xml:space="preserve"> научная информация по теме 2.1 к реферату 1.</w:t>
            </w:r>
          </w:p>
          <w:p w:rsidR="00C51B2B" w:rsidRPr="00012963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007C10">
              <w:rPr>
                <w:b/>
                <w:bCs/>
                <w:color w:val="000000"/>
                <w:sz w:val="28"/>
                <w:szCs w:val="28"/>
              </w:rPr>
              <w:t>Реферат 1 (неоцениваемый)</w:t>
            </w:r>
            <w:r>
              <w:rPr>
                <w:color w:val="000000"/>
                <w:sz w:val="28"/>
                <w:szCs w:val="28"/>
              </w:rPr>
              <w:t xml:space="preserve">   (неделя 2)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2.2</w:t>
            </w: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 w:rsidRPr="00012963">
              <w:rPr>
                <w:sz w:val="28"/>
                <w:szCs w:val="28"/>
              </w:rPr>
              <w:t>Проблемы и перспективы комплексного  использования  металлургического сырья</w:t>
            </w:r>
            <w:r>
              <w:rPr>
                <w:sz w:val="28"/>
                <w:szCs w:val="28"/>
              </w:rPr>
              <w:t xml:space="preserve"> </w:t>
            </w:r>
            <w:r w:rsidRPr="00012963">
              <w:rPr>
                <w:color w:val="000000"/>
                <w:sz w:val="28"/>
                <w:szCs w:val="28"/>
              </w:rPr>
              <w:t xml:space="preserve">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3)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Семинар3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2.2 за период 2015-2020 годы.</w:t>
            </w:r>
          </w:p>
          <w:p w:rsidR="00C51B2B" w:rsidRPr="00012963" w:rsidRDefault="00C51B2B" w:rsidP="00904934">
            <w:pPr>
              <w:jc w:val="both"/>
              <w:rPr>
                <w:sz w:val="32"/>
                <w:szCs w:val="32"/>
              </w:rPr>
            </w:pP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Тема</w:t>
            </w:r>
            <w:r w:rsidRPr="00012963">
              <w:rPr>
                <w:color w:val="000000"/>
                <w:sz w:val="28"/>
                <w:szCs w:val="28"/>
              </w:rPr>
              <w:t xml:space="preserve"> 2.3 Комплексная технология производства свинца и сурьмы  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 (неделя 4)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4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2.3 за период 2015-2020 годы.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2.4  Извлечение легирующих и редких металлов из </w:t>
            </w:r>
            <w:proofErr w:type="spellStart"/>
            <w:r w:rsidRPr="00012963">
              <w:rPr>
                <w:color w:val="000000"/>
                <w:sz w:val="28"/>
                <w:szCs w:val="28"/>
              </w:rPr>
              <w:t>забалансовых</w:t>
            </w:r>
            <w:proofErr w:type="spellEnd"/>
            <w:r w:rsidRPr="00012963">
              <w:rPr>
                <w:color w:val="000000"/>
                <w:sz w:val="28"/>
                <w:szCs w:val="28"/>
              </w:rPr>
              <w:t xml:space="preserve"> руд и полупродуктов металлургического производства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color w:val="000000"/>
                <w:sz w:val="28"/>
                <w:szCs w:val="28"/>
              </w:rPr>
              <w:t xml:space="preserve">-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 xml:space="preserve"> ч</w:t>
            </w:r>
            <w:r>
              <w:rPr>
                <w:color w:val="000000"/>
                <w:sz w:val="28"/>
                <w:szCs w:val="28"/>
              </w:rPr>
              <w:t xml:space="preserve">  (неделя 5)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5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2.4 за период 2015-2020 годы. </w:t>
            </w:r>
          </w:p>
          <w:p w:rsidR="00C51B2B" w:rsidRPr="00012963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2.5 Способы комплексного использования </w:t>
            </w:r>
            <w:proofErr w:type="spellStart"/>
            <w:r w:rsidRPr="00012963">
              <w:rPr>
                <w:color w:val="000000"/>
                <w:sz w:val="28"/>
                <w:szCs w:val="28"/>
              </w:rPr>
              <w:t>алюминийсодержащего</w:t>
            </w:r>
            <w:proofErr w:type="spellEnd"/>
            <w:r w:rsidRPr="00012963">
              <w:rPr>
                <w:color w:val="000000"/>
                <w:sz w:val="28"/>
                <w:szCs w:val="28"/>
              </w:rPr>
              <w:t xml:space="preserve"> сырья и внедрение их в производство –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 (неделя 6)</w:t>
            </w:r>
          </w:p>
          <w:p w:rsidR="00C51B2B" w:rsidRPr="00007C10" w:rsidRDefault="00C51B2B" w:rsidP="00904934">
            <w:pPr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Семинар 6     Реферат </w:t>
            </w: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(оцениваемый)   к РК 1</w:t>
            </w:r>
          </w:p>
          <w:p w:rsidR="00C51B2B" w:rsidRPr="00012963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lastRenderedPageBreak/>
              <w:t xml:space="preserve">    </w:t>
            </w: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3  Комбинированная  обогатительно-металлургическая схема переработки труднообогатимых руд 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7)</w:t>
            </w:r>
          </w:p>
          <w:p w:rsidR="00C51B2B" w:rsidRPr="00012963" w:rsidRDefault="00C51B2B" w:rsidP="00904934">
            <w:pPr>
              <w:ind w:left="375"/>
              <w:jc w:val="both"/>
              <w:rPr>
                <w:color w:val="000000"/>
                <w:sz w:val="28"/>
                <w:szCs w:val="28"/>
              </w:rPr>
            </w:pP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Семинар </w:t>
            </w:r>
            <w:r>
              <w:rPr>
                <w:b/>
                <w:bCs/>
                <w:color w:val="000000"/>
                <w:sz w:val="28"/>
                <w:szCs w:val="28"/>
              </w:rPr>
              <w:t>7  Представление рефератов; обсуждение. РК 1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</w:p>
          <w:p w:rsidR="00C51B2B" w:rsidRPr="00012963" w:rsidRDefault="00C51B2B" w:rsidP="00904934">
            <w:pPr>
              <w:ind w:left="36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4 Переработка техногенных минеральных образований и внедрение ресурсосберегающих  технологий – средства восполнения сырьевых ресурсов и получения дополнительной продукции – </w:t>
            </w:r>
            <w:r>
              <w:rPr>
                <w:color w:val="000000"/>
                <w:sz w:val="28"/>
                <w:szCs w:val="28"/>
              </w:rPr>
              <w:t>6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 (неделя 8-10)</w:t>
            </w:r>
          </w:p>
          <w:p w:rsidR="00C51B2B" w:rsidRPr="00012963" w:rsidRDefault="00C51B2B" w:rsidP="00904934">
            <w:pPr>
              <w:ind w:left="7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>4.1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 w:rsidRPr="00012963">
              <w:rPr>
                <w:color w:val="000000"/>
                <w:sz w:val="28"/>
                <w:szCs w:val="28"/>
              </w:rPr>
              <w:t xml:space="preserve">Ресурсосберегающие технологии в переработке техногенных минеральных образований 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 xml:space="preserve"> ч</w:t>
            </w:r>
            <w:r>
              <w:rPr>
                <w:color w:val="000000"/>
                <w:sz w:val="28"/>
                <w:szCs w:val="28"/>
              </w:rPr>
              <w:t xml:space="preserve">  (неделя 8)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8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4.1 за период 2015-2020 годы. </w:t>
            </w:r>
          </w:p>
          <w:p w:rsidR="00C51B2B" w:rsidRPr="00012963" w:rsidRDefault="00C51B2B" w:rsidP="00904934">
            <w:pPr>
              <w:ind w:left="720"/>
              <w:jc w:val="both"/>
              <w:rPr>
                <w:color w:val="000000"/>
                <w:sz w:val="28"/>
                <w:szCs w:val="28"/>
              </w:rPr>
            </w:pPr>
          </w:p>
          <w:p w:rsidR="00C51B2B" w:rsidRDefault="00C51B2B" w:rsidP="00C51B2B">
            <w:pPr>
              <w:numPr>
                <w:ilvl w:val="1"/>
                <w:numId w:val="9"/>
              </w:num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color w:val="000000"/>
                <w:sz w:val="28"/>
                <w:szCs w:val="28"/>
              </w:rPr>
              <w:t>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9)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9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4.2 за период 2015-2020 годы. </w:t>
            </w:r>
          </w:p>
          <w:p w:rsidR="00C51B2B" w:rsidRDefault="00C51B2B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C51B2B" w:rsidRPr="00515C06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4.3 </w:t>
            </w:r>
            <w:r w:rsidRPr="00515C06">
              <w:rPr>
                <w:color w:val="000000"/>
                <w:sz w:val="28"/>
                <w:szCs w:val="28"/>
              </w:rPr>
              <w:t xml:space="preserve">Разработка и внедрение технологии утилизации пыли из 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 w:rsidRPr="00515C06">
              <w:rPr>
                <w:color w:val="000000"/>
                <w:sz w:val="28"/>
                <w:szCs w:val="28"/>
              </w:rPr>
              <w:t>газоочисток сталеплавильных печей и окалины прокатных станов</w:t>
            </w:r>
            <w:r>
              <w:rPr>
                <w:color w:val="000000"/>
                <w:sz w:val="28"/>
                <w:szCs w:val="28"/>
              </w:rPr>
              <w:t xml:space="preserve"> с </w:t>
            </w:r>
            <w:r w:rsidRPr="00515C06">
              <w:rPr>
                <w:color w:val="000000"/>
                <w:sz w:val="28"/>
                <w:szCs w:val="28"/>
              </w:rPr>
              <w:t>вовлечением в процесс выплавки стали -</w:t>
            </w:r>
            <w:r>
              <w:rPr>
                <w:color w:val="000000"/>
                <w:sz w:val="28"/>
                <w:szCs w:val="28"/>
              </w:rPr>
              <w:t>2</w:t>
            </w:r>
            <w:r w:rsidRPr="00515C06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10)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10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4.3 за период 2015-2020 годы. 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C51B2B" w:rsidRDefault="00C51B2B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Реферат </w:t>
            </w:r>
            <w:r>
              <w:rPr>
                <w:b/>
                <w:bCs/>
                <w:color w:val="000000"/>
                <w:sz w:val="28"/>
                <w:szCs w:val="28"/>
              </w:rPr>
              <w:t>3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 (неоцениваемый)    (неделя </w:t>
            </w:r>
            <w:r>
              <w:rPr>
                <w:b/>
                <w:bCs/>
                <w:color w:val="000000"/>
                <w:sz w:val="28"/>
                <w:szCs w:val="28"/>
              </w:rPr>
              <w:t>10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  <w:p w:rsidR="00C51B2B" w:rsidRDefault="00C51B2B" w:rsidP="00904934">
            <w:pPr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C51B2B" w:rsidRPr="00012963" w:rsidRDefault="00C51B2B" w:rsidP="00904934">
            <w:pPr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C51B2B" w:rsidRPr="00D25B98" w:rsidRDefault="00C51B2B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C51B2B" w:rsidRPr="00012963" w:rsidRDefault="00C51B2B" w:rsidP="00904934">
            <w:pPr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C51B2B" w:rsidRPr="00012963" w:rsidRDefault="00C51B2B" w:rsidP="00904934">
            <w:pPr>
              <w:ind w:left="720"/>
              <w:jc w:val="both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Тема </w:t>
            </w:r>
            <w:r w:rsidRPr="00012963">
              <w:rPr>
                <w:sz w:val="28"/>
                <w:szCs w:val="20"/>
              </w:rPr>
              <w:t xml:space="preserve">5 Переработка полупродуктов и отходов производства тяжелых цветных металлов - </w:t>
            </w:r>
            <w:r>
              <w:rPr>
                <w:sz w:val="28"/>
                <w:szCs w:val="20"/>
              </w:rPr>
              <w:t>6</w:t>
            </w:r>
            <w:r w:rsidRPr="00012963">
              <w:rPr>
                <w:sz w:val="28"/>
                <w:szCs w:val="20"/>
              </w:rPr>
              <w:t>ч</w:t>
            </w:r>
            <w:r>
              <w:rPr>
                <w:sz w:val="28"/>
                <w:szCs w:val="20"/>
              </w:rPr>
              <w:t xml:space="preserve">  (неделя 11-13)</w:t>
            </w:r>
          </w:p>
          <w:p w:rsidR="00C51B2B" w:rsidRDefault="00C51B2B" w:rsidP="00904934">
            <w:pPr>
              <w:ind w:left="720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>5.1 Разработка функциональных композиционных материалов на основе отходов металлургических производств -</w:t>
            </w:r>
            <w:r>
              <w:rPr>
                <w:sz w:val="28"/>
                <w:szCs w:val="20"/>
              </w:rPr>
              <w:t xml:space="preserve"> 2</w:t>
            </w:r>
            <w:r w:rsidRPr="00012963">
              <w:rPr>
                <w:sz w:val="28"/>
                <w:szCs w:val="20"/>
              </w:rPr>
              <w:t>ч</w:t>
            </w:r>
            <w:r>
              <w:rPr>
                <w:sz w:val="28"/>
                <w:szCs w:val="20"/>
              </w:rPr>
              <w:t xml:space="preserve"> (неделя 11)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11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5.1 за период 2015-2020 годы. </w:t>
            </w:r>
          </w:p>
          <w:p w:rsidR="00C51B2B" w:rsidRDefault="00C51B2B" w:rsidP="00904934">
            <w:pPr>
              <w:jc w:val="both"/>
              <w:rPr>
                <w:sz w:val="28"/>
                <w:szCs w:val="20"/>
              </w:rPr>
            </w:pPr>
          </w:p>
          <w:p w:rsidR="00C51B2B" w:rsidRDefault="00C51B2B" w:rsidP="00904934">
            <w:pPr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 xml:space="preserve">           5.2 Разработка рациональной технологии переработки отвалов шлаков   медеплавильных заводов -</w:t>
            </w:r>
            <w:r>
              <w:rPr>
                <w:sz w:val="28"/>
                <w:szCs w:val="20"/>
              </w:rPr>
              <w:t xml:space="preserve"> 2</w:t>
            </w:r>
            <w:r w:rsidRPr="00012963">
              <w:rPr>
                <w:sz w:val="28"/>
                <w:szCs w:val="20"/>
              </w:rPr>
              <w:t>ч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12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5.2 за период 2015-2020 годы. </w:t>
            </w:r>
          </w:p>
          <w:p w:rsidR="00C51B2B" w:rsidRPr="00012963" w:rsidRDefault="00C51B2B" w:rsidP="00904934">
            <w:pPr>
              <w:jc w:val="both"/>
              <w:rPr>
                <w:sz w:val="28"/>
                <w:szCs w:val="20"/>
              </w:rPr>
            </w:pPr>
          </w:p>
          <w:p w:rsidR="00C51B2B" w:rsidRDefault="00C51B2B" w:rsidP="00904934">
            <w:pPr>
              <w:ind w:left="720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>5.</w:t>
            </w:r>
            <w:r>
              <w:rPr>
                <w:sz w:val="28"/>
                <w:szCs w:val="20"/>
              </w:rPr>
              <w:t>3</w:t>
            </w:r>
            <w:r w:rsidRPr="00012963">
              <w:rPr>
                <w:sz w:val="28"/>
                <w:szCs w:val="20"/>
              </w:rPr>
              <w:t xml:space="preserve"> </w:t>
            </w:r>
            <w:r>
              <w:rPr>
                <w:sz w:val="28"/>
                <w:szCs w:val="20"/>
              </w:rPr>
              <w:t xml:space="preserve">Переработка отходов металлургического производства  </w:t>
            </w:r>
            <w:r w:rsidRPr="00012963">
              <w:rPr>
                <w:sz w:val="28"/>
                <w:szCs w:val="20"/>
              </w:rPr>
              <w:t>-</w:t>
            </w:r>
            <w:r>
              <w:rPr>
                <w:sz w:val="28"/>
                <w:szCs w:val="20"/>
              </w:rPr>
              <w:t>2</w:t>
            </w:r>
            <w:r w:rsidRPr="00012963">
              <w:rPr>
                <w:sz w:val="28"/>
                <w:szCs w:val="20"/>
              </w:rPr>
              <w:t>ч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13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5.3 за период 2015-2020 годы. 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C51B2B" w:rsidRDefault="00C51B2B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Реферат </w:t>
            </w: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 (оцениваемый)    (неделя </w:t>
            </w:r>
            <w:r>
              <w:rPr>
                <w:b/>
                <w:bCs/>
                <w:color w:val="000000"/>
                <w:sz w:val="28"/>
                <w:szCs w:val="28"/>
              </w:rPr>
              <w:t>13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  <w:p w:rsidR="00C51B2B" w:rsidRDefault="00C51B2B" w:rsidP="00904934">
            <w:pPr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C51B2B" w:rsidRDefault="00C51B2B" w:rsidP="00904934">
            <w:pPr>
              <w:ind w:left="73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6 </w:t>
            </w:r>
            <w:r w:rsidRPr="00012963">
              <w:rPr>
                <w:sz w:val="28"/>
                <w:szCs w:val="28"/>
              </w:rPr>
              <w:t>Обзор современных методов переработки вторичного сырья. Очистка газов и стоков при переработке вторичного сырья -</w:t>
            </w:r>
            <w:r>
              <w:rPr>
                <w:sz w:val="28"/>
                <w:szCs w:val="28"/>
              </w:rPr>
              <w:t>2</w:t>
            </w:r>
            <w:r w:rsidRPr="00012963">
              <w:rPr>
                <w:sz w:val="28"/>
                <w:szCs w:val="28"/>
              </w:rPr>
              <w:t>ч</w:t>
            </w:r>
          </w:p>
          <w:p w:rsidR="00C51B2B" w:rsidRDefault="00C51B2B" w:rsidP="00904934">
            <w:pPr>
              <w:ind w:left="73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(неделя 14)</w:t>
            </w:r>
          </w:p>
          <w:p w:rsidR="00C51B2B" w:rsidRDefault="00C51B2B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14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6 за период 2015-2020 годы. </w:t>
            </w:r>
          </w:p>
          <w:p w:rsidR="00C51B2B" w:rsidRPr="00012963" w:rsidRDefault="00C51B2B" w:rsidP="00904934">
            <w:pPr>
              <w:ind w:left="375"/>
              <w:jc w:val="both"/>
              <w:rPr>
                <w:sz w:val="28"/>
                <w:szCs w:val="28"/>
              </w:rPr>
            </w:pPr>
          </w:p>
          <w:p w:rsidR="00C51B2B" w:rsidRPr="00515C06" w:rsidRDefault="00C51B2B" w:rsidP="00904934">
            <w:pPr>
              <w:ind w:left="360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 xml:space="preserve">     </w:t>
            </w:r>
            <w:r>
              <w:rPr>
                <w:sz w:val="28"/>
                <w:szCs w:val="20"/>
              </w:rPr>
              <w:t>Тема:</w:t>
            </w:r>
            <w:r w:rsidRPr="00012963">
              <w:rPr>
                <w:sz w:val="28"/>
                <w:szCs w:val="20"/>
              </w:rPr>
              <w:t xml:space="preserve"> 7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  - </w:t>
            </w:r>
            <w:r>
              <w:rPr>
                <w:sz w:val="28"/>
                <w:szCs w:val="20"/>
              </w:rPr>
              <w:t>2</w:t>
            </w:r>
            <w:r w:rsidRPr="00012963">
              <w:rPr>
                <w:sz w:val="28"/>
                <w:szCs w:val="20"/>
              </w:rPr>
              <w:t xml:space="preserve">ч   </w:t>
            </w:r>
            <w:r>
              <w:rPr>
                <w:sz w:val="28"/>
                <w:szCs w:val="20"/>
              </w:rPr>
              <w:t>(неделя 15)</w:t>
            </w:r>
          </w:p>
          <w:p w:rsidR="00C51B2B" w:rsidRPr="00012963" w:rsidRDefault="00C51B2B" w:rsidP="00904934">
            <w:pPr>
              <w:ind w:left="360"/>
              <w:jc w:val="both"/>
              <w:rPr>
                <w:sz w:val="28"/>
                <w:szCs w:val="20"/>
              </w:rPr>
            </w:pPr>
            <w:r w:rsidRPr="002B4E00">
              <w:rPr>
                <w:b/>
                <w:bCs/>
                <w:sz w:val="28"/>
                <w:szCs w:val="28"/>
              </w:rPr>
              <w:t>Семинар 15</w:t>
            </w:r>
            <w:r w:rsidRPr="00515C06">
              <w:rPr>
                <w:sz w:val="28"/>
                <w:szCs w:val="28"/>
              </w:rPr>
              <w:t xml:space="preserve"> 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</w:t>
            </w:r>
            <w:r w:rsidRPr="00012963">
              <w:rPr>
                <w:sz w:val="28"/>
                <w:szCs w:val="20"/>
              </w:rPr>
              <w:t xml:space="preserve">  </w:t>
            </w:r>
          </w:p>
          <w:p w:rsidR="00C51B2B" w:rsidRPr="00012963" w:rsidRDefault="00C51B2B" w:rsidP="00904934">
            <w:pPr>
              <w:ind w:left="375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Представление с защитой рефератов; обсуждение. РК 2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</w:p>
          <w:p w:rsidR="00C51B2B" w:rsidRDefault="00C51B2B" w:rsidP="009049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контроль. Экзамен.</w:t>
            </w:r>
          </w:p>
          <w:p w:rsidR="00C51B2B" w:rsidRDefault="00C51B2B" w:rsidP="009049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В работе с научным материалом для подготовки рефератов (докладов) предлагается лекционный комплекс по дисциплине и дополнительный научный материал (для самостоятельного изучения).  Содержание Ваших рефератов, представляемых для обсуждения и защиты, </w:t>
            </w:r>
            <w:r w:rsidRPr="007B04E3">
              <w:rPr>
                <w:b/>
                <w:bCs/>
                <w:sz w:val="28"/>
                <w:szCs w:val="28"/>
              </w:rPr>
              <w:t>должны быть</w:t>
            </w:r>
            <w:r>
              <w:rPr>
                <w:sz w:val="28"/>
                <w:szCs w:val="28"/>
              </w:rPr>
              <w:t xml:space="preserve"> на базе информации </w:t>
            </w:r>
            <w:r w:rsidRPr="00EC760B">
              <w:rPr>
                <w:b/>
                <w:bCs/>
                <w:sz w:val="28"/>
                <w:szCs w:val="28"/>
              </w:rPr>
              <w:t>за 2015 – 2020 годы.</w:t>
            </w:r>
            <w:r>
              <w:rPr>
                <w:b/>
                <w:bCs/>
                <w:sz w:val="28"/>
                <w:szCs w:val="28"/>
              </w:rPr>
              <w:t xml:space="preserve"> Информацию до 2015 года использовать для анализа достижений </w:t>
            </w:r>
            <w:r>
              <w:rPr>
                <w:sz w:val="28"/>
                <w:szCs w:val="28"/>
              </w:rPr>
              <w:t xml:space="preserve">в науке и практике комплексного использования металлургического сырья. </w:t>
            </w:r>
          </w:p>
          <w:p w:rsidR="00C51B2B" w:rsidRPr="00012963" w:rsidRDefault="00C51B2B" w:rsidP="0090493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28"/>
                <w:szCs w:val="28"/>
              </w:rPr>
              <w:t>Научная информация по дисциплине  «</w:t>
            </w:r>
            <w:r w:rsidRPr="00012963">
              <w:rPr>
                <w:b/>
                <w:bCs/>
                <w:sz w:val="32"/>
                <w:szCs w:val="32"/>
              </w:rPr>
              <w:t>КОМПЛЕКСНОЕ ИСПОЛЬЗОВАНИЕ СЫРЬЯ И ОТХОДОВ МЕТАЛЛУРГИЧЕСКОГО ПРОИЗВОДСТВА</w:t>
            </w:r>
            <w:r>
              <w:rPr>
                <w:b/>
                <w:bCs/>
                <w:sz w:val="32"/>
                <w:szCs w:val="32"/>
              </w:rPr>
              <w:t>»</w:t>
            </w:r>
          </w:p>
          <w:p w:rsidR="00C51B2B" w:rsidRPr="007B04E3" w:rsidRDefault="00C51B2B" w:rsidP="00904934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(рекомендуемая)</w:t>
            </w:r>
          </w:p>
        </w:tc>
      </w:tr>
    </w:tbl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Введение. </w:t>
      </w:r>
      <w:r w:rsidRPr="00515C06">
        <w:rPr>
          <w:color w:val="000000"/>
          <w:sz w:val="28"/>
          <w:szCs w:val="28"/>
        </w:rPr>
        <w:t xml:space="preserve">Основы </w:t>
      </w:r>
      <w:bookmarkStart w:id="0" w:name="_Hlk49239289"/>
      <w:r w:rsidRPr="00515C06">
        <w:rPr>
          <w:color w:val="000000"/>
          <w:sz w:val="28"/>
          <w:szCs w:val="28"/>
        </w:rPr>
        <w:t>комплексного использования сырья цветной металлургии. Взаимодействие инновационного развития горно-металлургической отрасли и высшей школы.</w:t>
      </w:r>
    </w:p>
    <w:bookmarkEnd w:id="0"/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 w:rsidRPr="00515C06">
        <w:rPr>
          <w:color w:val="000000"/>
          <w:sz w:val="28"/>
          <w:szCs w:val="28"/>
        </w:rPr>
        <w:t>эффектив</w:t>
      </w:r>
      <w:proofErr w:type="spellEnd"/>
      <w:r w:rsidRPr="00515C06">
        <w:rPr>
          <w:color w:val="000000"/>
          <w:sz w:val="28"/>
          <w:szCs w:val="28"/>
        </w:rPr>
        <w:t xml:space="preserve"> </w:t>
      </w:r>
      <w:proofErr w:type="spellStart"/>
      <w:r w:rsidRPr="00515C06">
        <w:rPr>
          <w:color w:val="000000"/>
          <w:sz w:val="28"/>
          <w:szCs w:val="28"/>
        </w:rPr>
        <w:t>ности</w:t>
      </w:r>
      <w:proofErr w:type="spellEnd"/>
      <w:proofErr w:type="gramEnd"/>
      <w:r w:rsidRPr="00515C06"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 w:rsidRPr="00515C06"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 w:rsidRPr="00515C06"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 w:rsidRPr="00515C06">
        <w:rPr>
          <w:color w:val="000000"/>
          <w:sz w:val="28"/>
          <w:szCs w:val="28"/>
        </w:rPr>
        <w:t>конкуретоспособных</w:t>
      </w:r>
      <w:proofErr w:type="spellEnd"/>
      <w:r w:rsidRPr="00515C06"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C51B2B" w:rsidRPr="00515C06" w:rsidRDefault="00C51B2B" w:rsidP="00C51B2B">
      <w:pPr>
        <w:ind w:left="85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Семинар</w:t>
      </w:r>
      <w:r w:rsidRPr="00515C06">
        <w:rPr>
          <w:color w:val="000000"/>
          <w:sz w:val="28"/>
          <w:szCs w:val="28"/>
        </w:rPr>
        <w:t xml:space="preserve">1 Тема1  </w:t>
      </w:r>
      <w:r w:rsidRPr="00515C06">
        <w:rPr>
          <w:sz w:val="28"/>
          <w:szCs w:val="28"/>
        </w:rPr>
        <w:t xml:space="preserve">Формирование и развитие ресурсосберегающих технологий металлургического производства- </w:t>
      </w:r>
      <w:r>
        <w:rPr>
          <w:sz w:val="28"/>
          <w:szCs w:val="28"/>
        </w:rPr>
        <w:t>2</w:t>
      </w:r>
      <w:r w:rsidRPr="00515C06">
        <w:rPr>
          <w:sz w:val="28"/>
          <w:szCs w:val="28"/>
        </w:rPr>
        <w:t xml:space="preserve">ч;  </w:t>
      </w:r>
      <w:proofErr w:type="gramStart"/>
      <w:r w:rsidRPr="00515C06">
        <w:rPr>
          <w:sz w:val="28"/>
          <w:szCs w:val="28"/>
        </w:rPr>
        <w:t xml:space="preserve">( </w:t>
      </w:r>
      <w:proofErr w:type="gramEnd"/>
      <w:r w:rsidRPr="00515C06">
        <w:rPr>
          <w:sz w:val="28"/>
          <w:szCs w:val="28"/>
        </w:rPr>
        <w:t>неделя 1)</w:t>
      </w:r>
    </w:p>
    <w:p w:rsidR="00C51B2B" w:rsidRPr="00515C06" w:rsidRDefault="00C51B2B" w:rsidP="00C51B2B">
      <w:pPr>
        <w:ind w:left="855"/>
        <w:jc w:val="both"/>
        <w:rPr>
          <w:b/>
          <w:bCs/>
          <w:sz w:val="28"/>
          <w:szCs w:val="28"/>
        </w:rPr>
      </w:pPr>
      <w:r w:rsidRPr="00515C06">
        <w:rPr>
          <w:b/>
          <w:bCs/>
          <w:sz w:val="28"/>
          <w:szCs w:val="28"/>
        </w:rPr>
        <w:t xml:space="preserve">Цель: </w:t>
      </w:r>
      <w:r w:rsidRPr="004E2E7C">
        <w:rPr>
          <w:sz w:val="28"/>
          <w:szCs w:val="28"/>
        </w:rPr>
        <w:t xml:space="preserve">Получение </w:t>
      </w:r>
      <w:r>
        <w:rPr>
          <w:sz w:val="28"/>
          <w:szCs w:val="28"/>
        </w:rPr>
        <w:t>з</w:t>
      </w:r>
      <w:r w:rsidRPr="00515C06">
        <w:rPr>
          <w:sz w:val="28"/>
          <w:szCs w:val="28"/>
        </w:rPr>
        <w:t>нани</w:t>
      </w:r>
      <w:r>
        <w:rPr>
          <w:sz w:val="28"/>
          <w:szCs w:val="28"/>
        </w:rPr>
        <w:t>й</w:t>
      </w:r>
      <w:r w:rsidRPr="00515C06">
        <w:rPr>
          <w:sz w:val="28"/>
          <w:szCs w:val="28"/>
        </w:rPr>
        <w:t xml:space="preserve"> основных условий формирования и развития ресурсосберегающих технологий комплексного использования сырья металлургического производства</w:t>
      </w:r>
      <w:r>
        <w:rPr>
          <w:sz w:val="28"/>
          <w:szCs w:val="28"/>
        </w:rPr>
        <w:t xml:space="preserve"> с перспективой их применения.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Основные требования к решению задачи ресурсосбережения [3]: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</w:p>
    <w:p w:rsidR="00C51B2B" w:rsidRPr="00515C06" w:rsidRDefault="00C51B2B" w:rsidP="00C51B2B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- совершенствование систем разработки рудных месторождений с целью снижения потерь </w:t>
      </w:r>
      <w:bookmarkStart w:id="1" w:name="_Hlk49263675"/>
      <w:r w:rsidRPr="00515C06">
        <w:rPr>
          <w:sz w:val="28"/>
          <w:szCs w:val="20"/>
        </w:rPr>
        <w:t xml:space="preserve">полезных ископаемых </w:t>
      </w:r>
      <w:bookmarkEnd w:id="1"/>
      <w:r w:rsidRPr="00515C06">
        <w:rPr>
          <w:sz w:val="28"/>
          <w:szCs w:val="20"/>
        </w:rPr>
        <w:t>в недрах и их разубоживания;</w:t>
      </w:r>
    </w:p>
    <w:p w:rsidR="00C51B2B" w:rsidRPr="00515C06" w:rsidRDefault="00C51B2B" w:rsidP="00C51B2B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C51B2B" w:rsidRPr="00515C06" w:rsidRDefault="00C51B2B" w:rsidP="00C51B2B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C51B2B" w:rsidRPr="00515C06" w:rsidRDefault="00C51B2B" w:rsidP="00C51B2B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 w:rsidRPr="00515C06">
        <w:rPr>
          <w:sz w:val="28"/>
          <w:szCs w:val="20"/>
        </w:rPr>
        <w:t>аг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ломерата</w:t>
      </w:r>
      <w:proofErr w:type="spellEnd"/>
      <w:proofErr w:type="gramEnd"/>
      <w:r w:rsidRPr="00515C06">
        <w:rPr>
          <w:sz w:val="28"/>
          <w:szCs w:val="20"/>
        </w:rPr>
        <w:t>, окатышей. При этом дополнительные затраты должны окупаться  на последующих стадиях металлургического передела;</w:t>
      </w:r>
    </w:p>
    <w:p w:rsidR="00C51B2B" w:rsidRPr="00515C06" w:rsidRDefault="00C51B2B" w:rsidP="00C51B2B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bookmarkStart w:id="2" w:name="_Hlk49347424"/>
      <w:r w:rsidRPr="00515C06">
        <w:rPr>
          <w:b/>
          <w:bCs/>
          <w:sz w:val="28"/>
          <w:szCs w:val="20"/>
        </w:rPr>
        <w:t xml:space="preserve"> </w:t>
      </w:r>
      <w:bookmarkStart w:id="3" w:name="_Hlk49328455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  <w:bookmarkEnd w:id="3"/>
    </w:p>
    <w:p w:rsidR="00C51B2B" w:rsidRPr="00515C06" w:rsidRDefault="00C51B2B" w:rsidP="00C51B2B">
      <w:pPr>
        <w:jc w:val="both"/>
        <w:rPr>
          <w:color w:val="000000"/>
        </w:rPr>
      </w:pPr>
      <w:bookmarkStart w:id="4" w:name="_Hlk49347275"/>
      <w:r w:rsidRPr="00515C06">
        <w:rPr>
          <w:color w:val="000000"/>
          <w:sz w:val="28"/>
          <w:szCs w:val="28"/>
        </w:rPr>
        <w:t xml:space="preserve">1  </w:t>
      </w:r>
      <w:r w:rsidRPr="00515C06">
        <w:rPr>
          <w:color w:val="000000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C51B2B" w:rsidRPr="00515C06" w:rsidRDefault="00C51B2B" w:rsidP="00C51B2B">
      <w:pPr>
        <w:numPr>
          <w:ilvl w:val="1"/>
          <w:numId w:val="11"/>
        </w:numPr>
        <w:jc w:val="both"/>
      </w:pPr>
      <w:r w:rsidRPr="00515C06">
        <w:t>Научные и технологические основы интенсивного и комплексного использования свинцового сырья.- С. 101-195.</w:t>
      </w:r>
    </w:p>
    <w:p w:rsidR="00C51B2B" w:rsidRPr="00515C06" w:rsidRDefault="00C51B2B" w:rsidP="00C51B2B">
      <w:pPr>
        <w:numPr>
          <w:ilvl w:val="1"/>
          <w:numId w:val="11"/>
        </w:numPr>
        <w:jc w:val="both"/>
      </w:pPr>
      <w:r w:rsidRPr="00515C06">
        <w:lastRenderedPageBreak/>
        <w:t xml:space="preserve">Исследование способов комплексного использования </w:t>
      </w:r>
      <w:proofErr w:type="spellStart"/>
      <w:r w:rsidRPr="00515C06">
        <w:t>алюминийсодержащего</w:t>
      </w:r>
      <w:proofErr w:type="spellEnd"/>
      <w:r w:rsidRPr="00515C06">
        <w:t xml:space="preserve"> сырья и внедрение их в производство. – С. 199 – 262.</w:t>
      </w:r>
    </w:p>
    <w:p w:rsidR="00C51B2B" w:rsidRPr="00515C06" w:rsidRDefault="00C51B2B" w:rsidP="00C51B2B">
      <w:pPr>
        <w:numPr>
          <w:ilvl w:val="1"/>
          <w:numId w:val="11"/>
        </w:numPr>
        <w:jc w:val="both"/>
      </w:pPr>
      <w:r w:rsidRPr="00515C06">
        <w:t xml:space="preserve">Извлечение легирующих и редких металлов из </w:t>
      </w:r>
      <w:proofErr w:type="spellStart"/>
      <w:r w:rsidRPr="00515C06">
        <w:t>забалансовых</w:t>
      </w:r>
      <w:proofErr w:type="spellEnd"/>
      <w:r w:rsidRPr="00515C06">
        <w:t xml:space="preserve"> руд и полупродуктов металлургического производства.- С.270 – 330.</w:t>
      </w:r>
    </w:p>
    <w:p w:rsidR="00C51B2B" w:rsidRPr="00515C06" w:rsidRDefault="00C51B2B" w:rsidP="00C51B2B">
      <w:pPr>
        <w:numPr>
          <w:ilvl w:val="0"/>
          <w:numId w:val="11"/>
        </w:numPr>
        <w:spacing w:after="0" w:line="240" w:lineRule="auto"/>
        <w:jc w:val="both"/>
      </w:pPr>
      <w:r w:rsidRPr="00515C06">
        <w:t xml:space="preserve"> Новые пути взаимодействия высшей школы и металлургической промышленности в </w:t>
      </w:r>
      <w:r w:rsidRPr="00515C06">
        <w:rPr>
          <w:lang w:val="en-US"/>
        </w:rPr>
        <w:t>XXI</w:t>
      </w:r>
      <w:r w:rsidRPr="00515C06">
        <w:t xml:space="preserve"> веке. / Н.Р. </w:t>
      </w:r>
      <w:proofErr w:type="spellStart"/>
      <w:r w:rsidRPr="00515C06">
        <w:t>Кельчевская</w:t>
      </w:r>
      <w:proofErr w:type="spellEnd"/>
      <w:r w:rsidRPr="00515C06">
        <w:t xml:space="preserve">, М.И. </w:t>
      </w:r>
      <w:proofErr w:type="spellStart"/>
      <w:r w:rsidRPr="00515C06">
        <w:t>Срогович</w:t>
      </w:r>
      <w:proofErr w:type="spellEnd"/>
      <w:r w:rsidRPr="00515C06">
        <w:t>. //Известия вузов. Цветная металлургия, № 6, 2003. –С. 81-87</w:t>
      </w:r>
    </w:p>
    <w:p w:rsidR="00C51B2B" w:rsidRPr="00515C06" w:rsidRDefault="00C51B2B" w:rsidP="00C51B2B">
      <w:pPr>
        <w:ind w:left="1095"/>
        <w:jc w:val="both"/>
      </w:pPr>
    </w:p>
    <w:p w:rsidR="00C51B2B" w:rsidRPr="00515C06" w:rsidRDefault="00C51B2B" w:rsidP="00C51B2B">
      <w:pPr>
        <w:numPr>
          <w:ilvl w:val="0"/>
          <w:numId w:val="11"/>
        </w:numPr>
        <w:spacing w:after="0" w:line="240" w:lineRule="auto"/>
        <w:jc w:val="both"/>
      </w:pPr>
      <w:r w:rsidRPr="00515C06"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</w:t>
      </w:r>
      <w:r w:rsidRPr="00515C06">
        <w:lastRenderedPageBreak/>
        <w:t xml:space="preserve">дополнительной продукции. / А.И. </w:t>
      </w:r>
      <w:proofErr w:type="spellStart"/>
      <w:r w:rsidRPr="00515C06">
        <w:t>Баяндеров</w:t>
      </w:r>
      <w:proofErr w:type="spellEnd"/>
      <w:r w:rsidRPr="00515C06">
        <w:t xml:space="preserve">. 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 – 9</w:t>
      </w:r>
    </w:p>
    <w:bookmarkEnd w:id="2"/>
    <w:bookmarkEnd w:id="4"/>
    <w:p w:rsidR="00C51B2B" w:rsidRPr="00515C06" w:rsidRDefault="00C51B2B" w:rsidP="00C51B2B">
      <w:pPr>
        <w:jc w:val="both"/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0"/>
        </w:rPr>
        <w:t xml:space="preserve"> </w:t>
      </w:r>
      <w:r>
        <w:rPr>
          <w:sz w:val="28"/>
          <w:szCs w:val="20"/>
        </w:rPr>
        <w:t>Семинар</w:t>
      </w:r>
      <w:r w:rsidRPr="00515C06">
        <w:rPr>
          <w:sz w:val="28"/>
          <w:szCs w:val="20"/>
        </w:rPr>
        <w:t xml:space="preserve"> (2 - 6) Тема:</w:t>
      </w:r>
      <w:r w:rsidRPr="00515C06">
        <w:rPr>
          <w:color w:val="000000"/>
          <w:sz w:val="28"/>
          <w:szCs w:val="28"/>
        </w:rPr>
        <w:t xml:space="preserve">  </w:t>
      </w:r>
      <w:r w:rsidRPr="00515C06">
        <w:rPr>
          <w:sz w:val="28"/>
          <w:szCs w:val="28"/>
        </w:rPr>
        <w:t>Проблемы и перспективы комплексного  использования  металлургического сырья – 5ч     (неделя  2 – 6)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    Цель:  </w:t>
      </w:r>
      <w:r w:rsidRPr="00515C06">
        <w:rPr>
          <w:color w:val="000000"/>
          <w:sz w:val="28"/>
          <w:szCs w:val="28"/>
        </w:rPr>
        <w:t xml:space="preserve">Знать и понимать </w:t>
      </w:r>
      <w:r w:rsidRPr="00515C06">
        <w:rPr>
          <w:sz w:val="28"/>
          <w:szCs w:val="28"/>
        </w:rPr>
        <w:t xml:space="preserve">проблемы комплексного  использования  металлургического сырья с перспективой их решения. 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  На предприятиях цветной металлургии получают 74 элемента периодической системы  Д.И. Менделеева [4]. 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 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потенциальный коэффициент: </w:t>
      </w:r>
      <w:bookmarkStart w:id="5" w:name="_Hlk49267488"/>
      <w:r w:rsidRPr="00515C06">
        <w:rPr>
          <w:color w:val="000000"/>
          <w:sz w:val="28"/>
          <w:szCs w:val="28"/>
        </w:rPr>
        <w:t xml:space="preserve">отношение стоимости полезных компонентов, извлечение которых целесообразно </w:t>
      </w:r>
      <w:bookmarkEnd w:id="5"/>
      <w:r w:rsidRPr="00515C06">
        <w:rPr>
          <w:color w:val="000000"/>
          <w:sz w:val="28"/>
          <w:szCs w:val="28"/>
        </w:rPr>
        <w:t>и технически возможно в ближайший период, к стоимости всех ценных компонентов в сырье;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 оптимальный коэффициент комплексности: </w:t>
      </w:r>
      <w:bookmarkStart w:id="6" w:name="_Hlk49267668"/>
      <w:r w:rsidRPr="00515C06">
        <w:rPr>
          <w:color w:val="000000"/>
          <w:sz w:val="28"/>
          <w:szCs w:val="28"/>
        </w:rPr>
        <w:t xml:space="preserve">отношение стоимости </w:t>
      </w:r>
      <w:bookmarkEnd w:id="6"/>
      <w:r w:rsidRPr="00515C06">
        <w:rPr>
          <w:color w:val="000000"/>
          <w:sz w:val="28"/>
          <w:szCs w:val="28"/>
        </w:rPr>
        <w:t xml:space="preserve">полезных компонентов, извлечение которых целесообразно при внедрении </w:t>
      </w:r>
      <w:r w:rsidRPr="00515C06">
        <w:rPr>
          <w:color w:val="000000"/>
          <w:sz w:val="28"/>
          <w:szCs w:val="28"/>
        </w:rPr>
        <w:lastRenderedPageBreak/>
        <w:t>инновационных технологий и техники, к валовой стоимости всех ценных компонентов в сырье (по единым рыночным ценам):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достигнутый </w:t>
      </w:r>
      <w:bookmarkStart w:id="7" w:name="_Hlk49267811"/>
      <w:r w:rsidRPr="00515C06">
        <w:rPr>
          <w:color w:val="000000"/>
          <w:sz w:val="28"/>
          <w:szCs w:val="28"/>
        </w:rPr>
        <w:t>коэффициент комплексности использования сырья</w:t>
      </w:r>
      <w:bookmarkEnd w:id="7"/>
      <w:r w:rsidRPr="00515C06">
        <w:rPr>
          <w:color w:val="000000"/>
          <w:sz w:val="28"/>
          <w:szCs w:val="28"/>
        </w:rPr>
        <w:t>: отношение стоимости элементов, извлеченных в товарную продукцию, к их оптимально возможной стоимости.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В реальности, в медных рудах коэффициент комплексности использования сырья не превышает 70 %.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(потерянные руды, вскрытая порода), экономическая 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(кучное и поземное выщелачивание).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 w:rsidRPr="00515C06">
        <w:rPr>
          <w:color w:val="000000"/>
          <w:sz w:val="28"/>
          <w:szCs w:val="28"/>
        </w:rPr>
        <w:t>приходятся на передел обогащен</w:t>
      </w:r>
      <w:proofErr w:type="gramEnd"/>
      <w:r w:rsidRPr="00515C06">
        <w:rPr>
          <w:color w:val="000000"/>
          <w:sz w:val="28"/>
          <w:szCs w:val="28"/>
        </w:rPr>
        <w:t xml:space="preserve">  </w:t>
      </w:r>
      <w:proofErr w:type="spellStart"/>
      <w:r w:rsidRPr="00515C06">
        <w:rPr>
          <w:color w:val="000000"/>
          <w:sz w:val="28"/>
          <w:szCs w:val="28"/>
        </w:rPr>
        <w:t>ия</w:t>
      </w:r>
      <w:proofErr w:type="spellEnd"/>
      <w:r w:rsidRPr="00515C06">
        <w:rPr>
          <w:color w:val="000000"/>
          <w:sz w:val="28"/>
          <w:szCs w:val="28"/>
        </w:rPr>
        <w:t xml:space="preserve"> (до 85% от всех потерь): с отвальными хвостами и за счет наличия сопутствующих элементов 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 w:rsidRPr="00515C06">
        <w:rPr>
          <w:color w:val="000000"/>
          <w:sz w:val="28"/>
          <w:szCs w:val="28"/>
        </w:rPr>
        <w:t>промпродуктов</w:t>
      </w:r>
      <w:proofErr w:type="spellEnd"/>
      <w:r w:rsidRPr="00515C06">
        <w:rPr>
          <w:color w:val="000000"/>
          <w:sz w:val="28"/>
          <w:szCs w:val="28"/>
        </w:rPr>
        <w:t xml:space="preserve">;  </w:t>
      </w:r>
      <w:proofErr w:type="spellStart"/>
      <w:r w:rsidRPr="00515C06">
        <w:rPr>
          <w:color w:val="000000"/>
          <w:sz w:val="28"/>
          <w:szCs w:val="28"/>
        </w:rPr>
        <w:t>доизвлечение</w:t>
      </w:r>
      <w:proofErr w:type="spellEnd"/>
      <w:r w:rsidRPr="00515C06">
        <w:rPr>
          <w:color w:val="000000"/>
          <w:sz w:val="28"/>
          <w:szCs w:val="28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При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Утилизация полупродуктов цветной металлургии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 w:rsidRPr="00515C06">
        <w:rPr>
          <w:sz w:val="28"/>
          <w:szCs w:val="20"/>
        </w:rPr>
        <w:t>вельцевание</w:t>
      </w:r>
      <w:proofErr w:type="spellEnd"/>
      <w:r w:rsidRPr="00515C06">
        <w:rPr>
          <w:sz w:val="28"/>
          <w:szCs w:val="20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 w:rsidRPr="00515C06">
        <w:rPr>
          <w:sz w:val="28"/>
          <w:szCs w:val="20"/>
        </w:rPr>
        <w:t>хвостохранилище</w:t>
      </w:r>
      <w:proofErr w:type="spellEnd"/>
      <w:r w:rsidRPr="00515C06">
        <w:rPr>
          <w:sz w:val="28"/>
          <w:szCs w:val="20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 w:rsidRPr="00515C06">
        <w:rPr>
          <w:sz w:val="28"/>
          <w:szCs w:val="20"/>
        </w:rPr>
        <w:t xml:space="preserve"> .</w:t>
      </w:r>
      <w:proofErr w:type="gramEnd"/>
      <w:r w:rsidRPr="00515C06">
        <w:rPr>
          <w:sz w:val="28"/>
          <w:szCs w:val="20"/>
        </w:rPr>
        <w:t xml:space="preserve"> плавка на чугун и глиноземистый шлак;  </w:t>
      </w:r>
      <w:proofErr w:type="spellStart"/>
      <w:r w:rsidRPr="00515C06">
        <w:rPr>
          <w:sz w:val="28"/>
          <w:szCs w:val="20"/>
        </w:rPr>
        <w:t>передельный</w:t>
      </w:r>
      <w:proofErr w:type="spellEnd"/>
      <w:r w:rsidRPr="00515C06">
        <w:rPr>
          <w:sz w:val="28"/>
          <w:szCs w:val="20"/>
        </w:rPr>
        <w:t xml:space="preserve"> чугун доводили до качества литейного, а из шлака после спекания с содой и известняком </w:t>
      </w:r>
      <w:proofErr w:type="spellStart"/>
      <w:r w:rsidRPr="00515C06">
        <w:rPr>
          <w:sz w:val="28"/>
          <w:szCs w:val="20"/>
        </w:rPr>
        <w:t>доизвлекали</w:t>
      </w:r>
      <w:proofErr w:type="spellEnd"/>
      <w:r w:rsidRPr="00515C06">
        <w:rPr>
          <w:sz w:val="28"/>
          <w:szCs w:val="20"/>
        </w:rPr>
        <w:t xml:space="preserve">  глинозем.  Нефелиновые шламы – отходы комплексной переработки нефелинового сырья; основной фазой шлама является </w:t>
      </w:r>
      <w:proofErr w:type="spellStart"/>
      <w:r w:rsidRPr="00515C06">
        <w:rPr>
          <w:sz w:val="28"/>
          <w:szCs w:val="20"/>
        </w:rPr>
        <w:t>двухкальциевый</w:t>
      </w:r>
      <w:proofErr w:type="spellEnd"/>
      <w:r w:rsidRPr="00515C06">
        <w:rPr>
          <w:sz w:val="28"/>
          <w:szCs w:val="20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 w:rsidRPr="00515C06">
        <w:rPr>
          <w:sz w:val="28"/>
          <w:szCs w:val="20"/>
        </w:rPr>
        <w:t>Алунитовые</w:t>
      </w:r>
      <w:proofErr w:type="spellEnd"/>
      <w:r w:rsidRPr="00515C06">
        <w:rPr>
          <w:sz w:val="28"/>
          <w:szCs w:val="20"/>
        </w:rPr>
        <w:t xml:space="preserve"> шламы – продукт гидрохимической переработки </w:t>
      </w:r>
      <w:proofErr w:type="spellStart"/>
      <w:r w:rsidRPr="00515C06">
        <w:rPr>
          <w:sz w:val="28"/>
          <w:szCs w:val="20"/>
        </w:rPr>
        <w:t>алунитовых</w:t>
      </w:r>
      <w:proofErr w:type="spellEnd"/>
      <w:r w:rsidRPr="00515C06">
        <w:rPr>
          <w:sz w:val="28"/>
          <w:szCs w:val="20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ГАЗЫ.  Основным направлением является их очистка от пыли, утилизация </w:t>
      </w:r>
      <w:proofErr w:type="spellStart"/>
      <w:r w:rsidRPr="00515C06">
        <w:rPr>
          <w:sz w:val="28"/>
          <w:szCs w:val="20"/>
        </w:rPr>
        <w:t>серусодержащих</w:t>
      </w:r>
      <w:proofErr w:type="spellEnd"/>
      <w:r w:rsidRPr="00515C06">
        <w:rPr>
          <w:sz w:val="28"/>
          <w:szCs w:val="20"/>
        </w:rPr>
        <w:t xml:space="preserve"> компонентов с последующей санитарной очисткой. Грубую пыль возвращают на </w:t>
      </w:r>
      <w:proofErr w:type="spellStart"/>
      <w:r w:rsidRPr="00515C06">
        <w:rPr>
          <w:sz w:val="28"/>
          <w:szCs w:val="20"/>
        </w:rPr>
        <w:t>шихтоподготовку</w:t>
      </w:r>
      <w:proofErr w:type="spellEnd"/>
      <w:r w:rsidRPr="00515C06">
        <w:rPr>
          <w:sz w:val="28"/>
          <w:szCs w:val="20"/>
        </w:rPr>
        <w:t>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СТОКИ.  Радикальным решением этой проблемы является организация </w:t>
      </w:r>
      <w:proofErr w:type="gramStart"/>
      <w:r w:rsidRPr="00515C06">
        <w:rPr>
          <w:sz w:val="28"/>
          <w:szCs w:val="20"/>
        </w:rPr>
        <w:t>замкнутого</w:t>
      </w:r>
      <w:proofErr w:type="gram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водооборота</w:t>
      </w:r>
      <w:proofErr w:type="spellEnd"/>
      <w:r w:rsidRPr="00515C06">
        <w:rPr>
          <w:sz w:val="28"/>
          <w:szCs w:val="20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</w:t>
      </w:r>
      <w:r w:rsidRPr="00515C06">
        <w:rPr>
          <w:sz w:val="28"/>
          <w:szCs w:val="20"/>
        </w:rPr>
        <w:lastRenderedPageBreak/>
        <w:t>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color w:val="000000"/>
          <w:sz w:val="28"/>
          <w:szCs w:val="28"/>
        </w:rPr>
        <w:t xml:space="preserve">     2.1  </w:t>
      </w:r>
      <w:r w:rsidRPr="00515C06">
        <w:rPr>
          <w:sz w:val="28"/>
          <w:szCs w:val="20"/>
        </w:rPr>
        <w:t xml:space="preserve">Перспективы </w:t>
      </w:r>
      <w:proofErr w:type="spellStart"/>
      <w:r w:rsidRPr="00515C06">
        <w:rPr>
          <w:sz w:val="28"/>
          <w:szCs w:val="20"/>
        </w:rPr>
        <w:t>кивцэтной</w:t>
      </w:r>
      <w:proofErr w:type="spellEnd"/>
      <w:r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– 1ч 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>интегрированных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8" w:name="_Hlk49317248"/>
      <w:proofErr w:type="gramStart"/>
      <w:r w:rsidRPr="00515C06">
        <w:rPr>
          <w:sz w:val="28"/>
          <w:szCs w:val="20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515C06">
        <w:rPr>
          <w:sz w:val="28"/>
          <w:szCs w:val="20"/>
        </w:rPr>
        <w:t>свинецсодержащие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промпродукты</w:t>
      </w:r>
      <w:proofErr w:type="spellEnd"/>
      <w:r w:rsidRPr="00515C06">
        <w:rPr>
          <w:sz w:val="28"/>
          <w:szCs w:val="20"/>
        </w:rPr>
        <w:t xml:space="preserve"> сопряженного цинкового и медного производства.</w:t>
      </w:r>
      <w:proofErr w:type="gramEnd"/>
      <w:r w:rsidRPr="00515C06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proofErr w:type="gramStart"/>
      <w:r w:rsidRPr="00515C06">
        <w:rPr>
          <w:sz w:val="28"/>
          <w:szCs w:val="20"/>
        </w:rPr>
        <w:t xml:space="preserve">Схема интегрированного металлургического комплекса </w:t>
      </w:r>
      <w:proofErr w:type="spellStart"/>
      <w:r w:rsidRPr="00515C06">
        <w:rPr>
          <w:sz w:val="28"/>
          <w:szCs w:val="20"/>
        </w:rPr>
        <w:t>Казцинк</w:t>
      </w:r>
      <w:proofErr w:type="spellEnd"/>
      <w:r w:rsidRPr="00515C06">
        <w:rPr>
          <w:sz w:val="28"/>
          <w:szCs w:val="20"/>
        </w:rPr>
        <w:t xml:space="preserve"> [5}.</w:t>
      </w:r>
      <w:proofErr w:type="gramEnd"/>
    </w:p>
    <w:bookmarkEnd w:id="8"/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2.2 Технологические основы интенсивного и комплексного использования свинцового сырья – 1ч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</w:t>
      </w:r>
      <w:r w:rsidRPr="00515C06">
        <w:rPr>
          <w:color w:val="000000"/>
          <w:sz w:val="28"/>
          <w:szCs w:val="28"/>
        </w:rPr>
        <w:lastRenderedPageBreak/>
        <w:t>свинцовой плавки (</w:t>
      </w:r>
      <w:r w:rsidRPr="00515C06">
        <w:rPr>
          <w:color w:val="000000"/>
          <w:sz w:val="28"/>
          <w:szCs w:val="28"/>
          <w:lang w:val="en-US"/>
        </w:rPr>
        <w:t>QSI</w:t>
      </w:r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Ausmelt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Isasmelt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r w:rsidRPr="00515C06">
        <w:rPr>
          <w:color w:val="000000"/>
          <w:sz w:val="28"/>
          <w:szCs w:val="28"/>
          <w:lang w:val="en-US"/>
        </w:rPr>
        <w:t>SKS</w:t>
      </w:r>
      <w:r w:rsidRPr="00515C06"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модернизацией технологии [5] –[7].</w:t>
      </w:r>
    </w:p>
    <w:p w:rsidR="00C51B2B" w:rsidRPr="00515C06" w:rsidRDefault="00C51B2B" w:rsidP="00C51B2B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2.3 Комплексная технология производства свинца и сурьмы – 1ч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 w:rsidRPr="00515C06">
        <w:rPr>
          <w:sz w:val="28"/>
          <w:szCs w:val="28"/>
        </w:rPr>
        <w:t>сурьмусодержащего</w:t>
      </w:r>
      <w:proofErr w:type="spellEnd"/>
      <w:r w:rsidRPr="00515C06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 (неоцениваемый</w:t>
      </w:r>
      <w:proofErr w:type="gramStart"/>
      <w:r w:rsidRPr="00515C06">
        <w:rPr>
          <w:color w:val="000000"/>
          <w:sz w:val="28"/>
          <w:szCs w:val="28"/>
        </w:rPr>
        <w:t xml:space="preserve"> )</w:t>
      </w:r>
      <w:proofErr w:type="gramEnd"/>
      <w:r w:rsidRPr="00515C06">
        <w:rPr>
          <w:color w:val="000000"/>
          <w:sz w:val="28"/>
          <w:szCs w:val="28"/>
        </w:rPr>
        <w:t xml:space="preserve">  - неделя 3  </w:t>
      </w:r>
      <w:r w:rsidRPr="00515C06">
        <w:rPr>
          <w:sz w:val="28"/>
          <w:szCs w:val="28"/>
        </w:rPr>
        <w:t>обсуждение, дискуссия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2.4  Извлечение легирующих и редких металлов из </w:t>
      </w:r>
      <w:proofErr w:type="spellStart"/>
      <w:r w:rsidRPr="00515C06">
        <w:rPr>
          <w:color w:val="000000"/>
          <w:sz w:val="28"/>
          <w:szCs w:val="28"/>
        </w:rPr>
        <w:t>забалансовых</w:t>
      </w:r>
      <w:proofErr w:type="spellEnd"/>
      <w:r w:rsidRPr="00515C06">
        <w:rPr>
          <w:color w:val="000000"/>
          <w:sz w:val="28"/>
          <w:szCs w:val="28"/>
        </w:rPr>
        <w:t xml:space="preserve"> руд и полупродуктов металлургического производства; </w:t>
      </w:r>
      <w:r w:rsidRPr="00515C06">
        <w:rPr>
          <w:sz w:val="28"/>
          <w:szCs w:val="20"/>
        </w:rPr>
        <w:t xml:space="preserve">Извлечение марганца из некондиционного сырья </w:t>
      </w:r>
      <w:r w:rsidRPr="00515C06">
        <w:rPr>
          <w:color w:val="000000"/>
          <w:sz w:val="28"/>
          <w:szCs w:val="28"/>
        </w:rPr>
        <w:t>- 1 ч</w:t>
      </w: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2.5 Комплексные технологии переработки золотосодержащих руд. – 1ч</w:t>
      </w:r>
    </w:p>
    <w:p w:rsidR="00C51B2B" w:rsidRPr="00515C06" w:rsidRDefault="00C51B2B" w:rsidP="00C51B2B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>В рамках реализации</w:t>
      </w:r>
      <w:r w:rsidRPr="00515C06">
        <w:rPr>
          <w:color w:val="000000"/>
          <w:sz w:val="28"/>
          <w:szCs w:val="28"/>
        </w:rPr>
        <w:t xml:space="preserve"> комплексных технологий переработки </w:t>
      </w:r>
      <w:bookmarkStart w:id="9" w:name="_Hlk49324618"/>
      <w:r w:rsidRPr="00515C06">
        <w:rPr>
          <w:color w:val="000000"/>
          <w:sz w:val="28"/>
          <w:szCs w:val="28"/>
        </w:rPr>
        <w:t xml:space="preserve">золотосодержащих руд </w:t>
      </w:r>
      <w:bookmarkEnd w:id="9"/>
      <w:r w:rsidRPr="00515C06">
        <w:rPr>
          <w:color w:val="000000"/>
          <w:sz w:val="28"/>
          <w:szCs w:val="28"/>
        </w:rPr>
        <w:t xml:space="preserve">предложены технологии переработки упорных </w:t>
      </w:r>
      <w:proofErr w:type="spellStart"/>
      <w:r w:rsidRPr="00515C06">
        <w:rPr>
          <w:color w:val="000000"/>
          <w:sz w:val="28"/>
          <w:szCs w:val="28"/>
        </w:rPr>
        <w:t>золотомышьяковистых</w:t>
      </w:r>
      <w:proofErr w:type="spellEnd"/>
      <w:r w:rsidRPr="00515C06"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 w:rsidRPr="00515C06">
        <w:rPr>
          <w:color w:val="000000"/>
          <w:sz w:val="28"/>
          <w:szCs w:val="28"/>
        </w:rPr>
        <w:t>золотоизвлекательных</w:t>
      </w:r>
      <w:proofErr w:type="spellEnd"/>
      <w:r w:rsidRPr="00515C06"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 w:rsidRPr="00515C06">
        <w:rPr>
          <w:color w:val="000000"/>
          <w:sz w:val="28"/>
          <w:szCs w:val="28"/>
        </w:rPr>
        <w:t>реагентные</w:t>
      </w:r>
      <w:proofErr w:type="spellEnd"/>
      <w:r w:rsidRPr="00515C06"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 w:rsidRPr="00515C06">
        <w:rPr>
          <w:color w:val="000000"/>
          <w:sz w:val="28"/>
          <w:szCs w:val="28"/>
        </w:rPr>
        <w:t>Балхашской</w:t>
      </w:r>
      <w:proofErr w:type="spellEnd"/>
      <w:r w:rsidRPr="00515C06"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C51B2B" w:rsidRPr="00515C06" w:rsidRDefault="00C51B2B" w:rsidP="00C51B2B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lastRenderedPageBreak/>
        <w:t xml:space="preserve">  </w:t>
      </w:r>
      <w:proofErr w:type="gramStart"/>
      <w:r w:rsidRPr="00515C06">
        <w:rPr>
          <w:sz w:val="28"/>
          <w:szCs w:val="28"/>
        </w:rPr>
        <w:t xml:space="preserve">Внедрена </w:t>
      </w:r>
      <w:proofErr w:type="spellStart"/>
      <w:r w:rsidRPr="00515C06">
        <w:rPr>
          <w:sz w:val="28"/>
          <w:szCs w:val="28"/>
        </w:rPr>
        <w:t>трехстадиальная</w:t>
      </w:r>
      <w:proofErr w:type="spellEnd"/>
      <w:r w:rsidRPr="00515C06">
        <w:rPr>
          <w:sz w:val="28"/>
          <w:szCs w:val="28"/>
        </w:rPr>
        <w:t xml:space="preserve"> схема флотации при </w:t>
      </w:r>
      <w:r w:rsidRPr="00515C06"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C51B2B" w:rsidRPr="00515C06" w:rsidRDefault="00C51B2B" w:rsidP="00C51B2B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 w:rsidRPr="00515C06">
        <w:rPr>
          <w:sz w:val="28"/>
          <w:szCs w:val="28"/>
        </w:rPr>
        <w:t>золото-свинцово-баритовой</w:t>
      </w:r>
      <w:proofErr w:type="spellEnd"/>
      <w:r w:rsidRPr="00515C06"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C51B2B" w:rsidRPr="00515C06" w:rsidRDefault="00C51B2B" w:rsidP="00C51B2B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 w:rsidRPr="00515C06">
        <w:rPr>
          <w:sz w:val="28"/>
          <w:szCs w:val="28"/>
        </w:rPr>
        <w:t>золотомышьяковистых</w:t>
      </w:r>
      <w:proofErr w:type="spellEnd"/>
      <w:r w:rsidRPr="00515C06">
        <w:rPr>
          <w:sz w:val="28"/>
          <w:szCs w:val="28"/>
        </w:rPr>
        <w:t xml:space="preserve"> руд, содержащих углистый </w:t>
      </w:r>
      <w:proofErr w:type="spellStart"/>
      <w:r w:rsidRPr="00515C06">
        <w:rPr>
          <w:sz w:val="28"/>
          <w:szCs w:val="28"/>
        </w:rPr>
        <w:t>минерал-шунгит</w:t>
      </w:r>
      <w:proofErr w:type="spellEnd"/>
      <w:r w:rsidRPr="00515C06"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C51B2B" w:rsidRPr="00515C06" w:rsidRDefault="00C51B2B" w:rsidP="00C51B2B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Экономический эффект от реализации внедренных разработок на ЗИФ составляет более 43 </w:t>
      </w:r>
      <w:proofErr w:type="spellStart"/>
      <w:r w:rsidRPr="00515C06">
        <w:rPr>
          <w:sz w:val="28"/>
          <w:szCs w:val="28"/>
        </w:rPr>
        <w:t>млн</w:t>
      </w:r>
      <w:proofErr w:type="spellEnd"/>
      <w:r w:rsidRPr="00515C06">
        <w:rPr>
          <w:sz w:val="28"/>
          <w:szCs w:val="28"/>
        </w:rPr>
        <w:t xml:space="preserve"> долл</w:t>
      </w:r>
      <w:proofErr w:type="gramStart"/>
      <w:r w:rsidRPr="00515C06">
        <w:rPr>
          <w:sz w:val="28"/>
          <w:szCs w:val="28"/>
        </w:rPr>
        <w:t>.С</w:t>
      </w:r>
      <w:proofErr w:type="gramEnd"/>
      <w:r w:rsidRPr="00515C06">
        <w:rPr>
          <w:sz w:val="28"/>
          <w:szCs w:val="28"/>
        </w:rPr>
        <w:t>ША в год  [9]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</w:p>
    <w:p w:rsidR="00C51B2B" w:rsidRPr="00515C06" w:rsidRDefault="00C51B2B" w:rsidP="00C51B2B">
      <w:pPr>
        <w:rPr>
          <w:sz w:val="28"/>
          <w:szCs w:val="28"/>
        </w:rPr>
      </w:pPr>
      <w:r w:rsidRPr="00515C06">
        <w:rPr>
          <w:b/>
          <w:bCs/>
          <w:sz w:val="28"/>
          <w:szCs w:val="28"/>
        </w:rPr>
        <w:t>Дополнительная научная информация</w:t>
      </w:r>
      <w:r w:rsidRPr="00515C06">
        <w:rPr>
          <w:sz w:val="28"/>
          <w:szCs w:val="28"/>
        </w:rPr>
        <w:t xml:space="preserve">    (для самостоятельного изучения)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</w:p>
    <w:p w:rsidR="00C51B2B" w:rsidRPr="00515C06" w:rsidRDefault="00C51B2B" w:rsidP="00C51B2B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C51B2B" w:rsidRPr="00515C06" w:rsidRDefault="00C51B2B" w:rsidP="00C51B2B">
      <w:pPr>
        <w:jc w:val="both"/>
      </w:pPr>
      <w:r w:rsidRPr="00515C06">
        <w:t>ГОУ ВПО УГТУ-УПИ, 2005. 700с.</w:t>
      </w:r>
    </w:p>
    <w:p w:rsidR="00C51B2B" w:rsidRPr="00515C06" w:rsidRDefault="00C51B2B" w:rsidP="00C51B2B">
      <w:pPr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</w:t>
      </w:r>
      <w:r w:rsidRPr="00515C06">
        <w:rPr>
          <w:color w:val="000000"/>
        </w:rPr>
        <w:lastRenderedPageBreak/>
        <w:t xml:space="preserve">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C51B2B" w:rsidRPr="00515C06" w:rsidRDefault="00C51B2B" w:rsidP="00C51B2B">
      <w:pPr>
        <w:jc w:val="both"/>
      </w:pPr>
      <w:r w:rsidRPr="00515C06">
        <w:t xml:space="preserve">6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C51B2B" w:rsidRPr="00515C06" w:rsidRDefault="00C51B2B" w:rsidP="00C51B2B">
      <w:pPr>
        <w:numPr>
          <w:ilvl w:val="0"/>
          <w:numId w:val="12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</w:t>
      </w:r>
      <w:bookmarkStart w:id="10" w:name="_Hlk49323959"/>
      <w:r w:rsidRPr="00515C06">
        <w:t xml:space="preserve">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C51B2B" w:rsidRPr="00515C06" w:rsidRDefault="00C51B2B" w:rsidP="00C51B2B">
      <w:pPr>
        <w:ind w:left="375"/>
      </w:pPr>
    </w:p>
    <w:p w:rsidR="00C51B2B" w:rsidRPr="00515C06" w:rsidRDefault="00C51B2B" w:rsidP="00C51B2B">
      <w:bookmarkStart w:id="11" w:name="_Hlk49347883"/>
      <w:bookmarkEnd w:id="10"/>
      <w:r w:rsidRPr="00515C06">
        <w:lastRenderedPageBreak/>
        <w:t xml:space="preserve">8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                            9  </w:t>
      </w:r>
      <w:proofErr w:type="spellStart"/>
      <w:r w:rsidRPr="00515C06">
        <w:t>9</w:t>
      </w:r>
      <w:proofErr w:type="spellEnd"/>
      <w:r w:rsidRPr="00515C06">
        <w:t xml:space="preserve"> 9Технологии ВНИИЦВЕТМЕТА  для переработки золотосодержащих руд различных типов./Н.В. </w:t>
      </w:r>
      <w:proofErr w:type="spellStart"/>
      <w:r w:rsidRPr="00515C06">
        <w:t>Сулаквелидзе</w:t>
      </w:r>
      <w:proofErr w:type="spellEnd"/>
      <w:r w:rsidRPr="00515C06">
        <w:t xml:space="preserve">, Р.А. </w:t>
      </w:r>
      <w:proofErr w:type="spellStart"/>
      <w:r w:rsidRPr="00515C06">
        <w:t>Арабаев</w:t>
      </w:r>
      <w:proofErr w:type="spellEnd"/>
      <w:r w:rsidRPr="00515C06">
        <w:t xml:space="preserve">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46-51</w:t>
      </w:r>
    </w:p>
    <w:p w:rsidR="00C51B2B" w:rsidRPr="00515C06" w:rsidRDefault="00C51B2B" w:rsidP="00C51B2B">
      <w:r w:rsidRPr="00515C06">
        <w:t xml:space="preserve">10 Технологическая схема для промышленного извлечения золота из упорного сырья без </w:t>
      </w:r>
      <w:proofErr w:type="spellStart"/>
      <w:r w:rsidRPr="00515C06">
        <w:t>примения</w:t>
      </w:r>
      <w:proofErr w:type="spellEnd"/>
      <w:r w:rsidRPr="00515C06">
        <w:t xml:space="preserve"> цианидов /А.О. </w:t>
      </w:r>
      <w:proofErr w:type="spellStart"/>
      <w:r w:rsidRPr="00515C06">
        <w:t>Теут</w:t>
      </w:r>
      <w:proofErr w:type="spellEnd"/>
      <w:r w:rsidRPr="00515C06">
        <w:t xml:space="preserve">, Д.В. Куимов, С.В. Мезенцева//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2014. –С. 56-60</w:t>
      </w:r>
    </w:p>
    <w:p w:rsidR="00C51B2B" w:rsidRPr="00515C06" w:rsidRDefault="00C51B2B" w:rsidP="00C51B2B"/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ind w:left="49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Семинар</w:t>
      </w:r>
      <w:r w:rsidRPr="00515C06">
        <w:rPr>
          <w:color w:val="000000"/>
          <w:sz w:val="28"/>
          <w:szCs w:val="28"/>
        </w:rPr>
        <w:t xml:space="preserve"> 7   Тема 3: Комбинированная  обогатительно-металлургическая схема переработки труднообогатимых руд – 1ч</w:t>
      </w:r>
    </w:p>
    <w:p w:rsidR="00C51B2B" w:rsidRPr="00515C06" w:rsidRDefault="00C51B2B" w:rsidP="00C51B2B">
      <w:pPr>
        <w:ind w:left="495"/>
        <w:jc w:val="both"/>
        <w:rPr>
          <w:color w:val="000000"/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Цель:  </w:t>
      </w:r>
      <w:r w:rsidRPr="00515C06">
        <w:rPr>
          <w:color w:val="000000"/>
          <w:sz w:val="28"/>
          <w:szCs w:val="28"/>
        </w:rPr>
        <w:t>Анализ комбинированной  обогатительно-металлургической схемы переработки труднообогатимых руд.</w:t>
      </w:r>
    </w:p>
    <w:p w:rsidR="00C51B2B" w:rsidRPr="00515C06" w:rsidRDefault="00C51B2B" w:rsidP="00C51B2B">
      <w:pPr>
        <w:ind w:left="855"/>
        <w:jc w:val="both"/>
        <w:rPr>
          <w:sz w:val="28"/>
          <w:szCs w:val="28"/>
        </w:rPr>
      </w:pPr>
      <w:r w:rsidRPr="00515C06">
        <w:rPr>
          <w:sz w:val="28"/>
          <w:szCs w:val="28"/>
        </w:rPr>
        <w:lastRenderedPageBreak/>
        <w:t>Семинар. 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</w:t>
      </w:r>
      <w:proofErr w:type="gramStart"/>
      <w:r w:rsidRPr="00515C06">
        <w:rPr>
          <w:sz w:val="28"/>
          <w:szCs w:val="28"/>
        </w:rPr>
        <w:t>.</w:t>
      </w:r>
      <w:proofErr w:type="gramEnd"/>
      <w:r w:rsidRPr="00515C06">
        <w:rPr>
          <w:sz w:val="28"/>
          <w:szCs w:val="28"/>
        </w:rPr>
        <w:t xml:space="preserve">  (</w:t>
      </w:r>
      <w:proofErr w:type="gramStart"/>
      <w:r w:rsidRPr="00515C06">
        <w:rPr>
          <w:sz w:val="28"/>
          <w:szCs w:val="28"/>
        </w:rPr>
        <w:t>н</w:t>
      </w:r>
      <w:proofErr w:type="gramEnd"/>
      <w:r w:rsidRPr="00515C06">
        <w:rPr>
          <w:sz w:val="28"/>
          <w:szCs w:val="28"/>
        </w:rPr>
        <w:t>еделя 7)</w:t>
      </w:r>
    </w:p>
    <w:p w:rsidR="00C51B2B" w:rsidRPr="00515C06" w:rsidRDefault="00C51B2B" w:rsidP="00C51B2B">
      <w:pPr>
        <w:ind w:left="855"/>
        <w:jc w:val="both"/>
        <w:rPr>
          <w:sz w:val="28"/>
          <w:szCs w:val="28"/>
        </w:rPr>
      </w:pPr>
    </w:p>
    <w:p w:rsidR="00C51B2B" w:rsidRPr="00515C06" w:rsidRDefault="00C51B2B" w:rsidP="00C51B2B">
      <w:pPr>
        <w:ind w:left="49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Реферат 2 (оцениваемый); обсуждение, дискуссия.</w:t>
      </w:r>
    </w:p>
    <w:p w:rsidR="00C51B2B" w:rsidRPr="00515C06" w:rsidRDefault="00C51B2B" w:rsidP="00C51B2B">
      <w:pPr>
        <w:ind w:left="495"/>
        <w:jc w:val="both"/>
        <w:rPr>
          <w:sz w:val="28"/>
          <w:szCs w:val="28"/>
        </w:rPr>
      </w:pPr>
    </w:p>
    <w:p w:rsidR="00C51B2B" w:rsidRPr="00515C06" w:rsidRDefault="00C51B2B" w:rsidP="00C51B2B">
      <w:pPr>
        <w:ind w:left="85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Рубежный контроль 1</w:t>
      </w:r>
    </w:p>
    <w:p w:rsidR="00C51B2B" w:rsidRPr="00515C06" w:rsidRDefault="00C51B2B" w:rsidP="00C51B2B">
      <w:pPr>
        <w:ind w:left="855"/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rPr>
          <w:sz w:val="28"/>
          <w:szCs w:val="28"/>
        </w:rPr>
      </w:pPr>
      <w:r w:rsidRPr="00515C06">
        <w:rPr>
          <w:b/>
          <w:bCs/>
          <w:sz w:val="28"/>
          <w:szCs w:val="28"/>
        </w:rPr>
        <w:t>Дополнительная научная информация</w:t>
      </w:r>
      <w:r w:rsidRPr="00515C06">
        <w:rPr>
          <w:sz w:val="28"/>
          <w:szCs w:val="28"/>
        </w:rPr>
        <w:t xml:space="preserve">    (для самостоятельного изучения)</w:t>
      </w:r>
    </w:p>
    <w:p w:rsidR="00C51B2B" w:rsidRPr="00515C06" w:rsidRDefault="00C51B2B" w:rsidP="00C51B2B">
      <w:pPr>
        <w:ind w:left="855"/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jc w:val="both"/>
      </w:pPr>
      <w:r w:rsidRPr="00515C06">
        <w:rPr>
          <w:color w:val="000000"/>
        </w:rPr>
        <w:t>11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C51B2B" w:rsidRPr="00515C06" w:rsidRDefault="00C51B2B" w:rsidP="00C51B2B">
      <w:r w:rsidRPr="00515C06">
        <w:t xml:space="preserve">12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</w:t>
      </w:r>
      <w:r w:rsidRPr="00515C06">
        <w:lastRenderedPageBreak/>
        <w:t>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C51B2B" w:rsidRPr="00515C06" w:rsidRDefault="00C51B2B" w:rsidP="00C51B2B">
      <w:r w:rsidRPr="00515C06">
        <w:t xml:space="preserve">13 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C51B2B" w:rsidRPr="00515C06" w:rsidRDefault="00C51B2B" w:rsidP="00C51B2B">
      <w:r w:rsidRPr="00515C06">
        <w:t>13.1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C51B2B" w:rsidRPr="00515C06" w:rsidRDefault="00C51B2B" w:rsidP="00C51B2B">
      <w:pPr>
        <w:jc w:val="both"/>
        <w:rPr>
          <w:color w:val="000000"/>
        </w:rPr>
      </w:pPr>
      <w:r w:rsidRPr="00515C06">
        <w:rPr>
          <w:color w:val="000000"/>
        </w:rPr>
        <w:t xml:space="preserve">13.2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                            13.3  Комплексное использование </w:t>
      </w:r>
      <w:r w:rsidRPr="00515C06">
        <w:rPr>
          <w:color w:val="000000"/>
        </w:rPr>
        <w:lastRenderedPageBreak/>
        <w:t xml:space="preserve">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bookmarkEnd w:id="11"/>
    <w:p w:rsidR="00C51B2B" w:rsidRPr="00515C06" w:rsidRDefault="00C51B2B" w:rsidP="00C51B2B">
      <w:pPr>
        <w:ind w:left="855"/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2 (оцениваемый)  РК</w:t>
      </w:r>
      <w:proofErr w:type="gramStart"/>
      <w:r w:rsidRPr="00515C06">
        <w:rPr>
          <w:color w:val="000000"/>
          <w:sz w:val="28"/>
          <w:szCs w:val="28"/>
        </w:rPr>
        <w:t>1</w:t>
      </w:r>
      <w:proofErr w:type="gramEnd"/>
      <w:r w:rsidRPr="00515C06">
        <w:rPr>
          <w:color w:val="000000"/>
          <w:sz w:val="28"/>
          <w:szCs w:val="28"/>
        </w:rPr>
        <w:t xml:space="preserve">   (неделя 7)</w:t>
      </w:r>
    </w:p>
    <w:p w:rsidR="00C51B2B" w:rsidRPr="00515C06" w:rsidRDefault="00C51B2B" w:rsidP="00C51B2B">
      <w:pPr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Семинар</w:t>
      </w:r>
      <w:r w:rsidRPr="00515C06">
        <w:rPr>
          <w:color w:val="000000"/>
          <w:sz w:val="28"/>
          <w:szCs w:val="28"/>
        </w:rPr>
        <w:t xml:space="preserve"> 8-10 Тема 4</w:t>
      </w:r>
      <w:bookmarkStart w:id="12" w:name="_Hlk49345604"/>
      <w:r w:rsidRPr="00515C06">
        <w:rPr>
          <w:color w:val="000000"/>
          <w:sz w:val="28"/>
          <w:szCs w:val="28"/>
        </w:rPr>
        <w:t xml:space="preserve">: Переработка техногенных  образований и внедрение ресурсосберегающих  технологий </w:t>
      </w:r>
      <w:bookmarkEnd w:id="12"/>
      <w:r w:rsidRPr="00515C06">
        <w:rPr>
          <w:color w:val="000000"/>
          <w:sz w:val="28"/>
          <w:szCs w:val="28"/>
        </w:rPr>
        <w:t>– средства восполнения сырьевых ресурсов и получения дополнительной продукции – 3ч</w:t>
      </w:r>
    </w:p>
    <w:p w:rsidR="00C51B2B" w:rsidRPr="00515C06" w:rsidRDefault="00C51B2B" w:rsidP="00C51B2B">
      <w:pPr>
        <w:ind w:left="360"/>
        <w:jc w:val="both"/>
        <w:rPr>
          <w:color w:val="000000"/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Цель: </w:t>
      </w:r>
      <w:r w:rsidRPr="00515C06">
        <w:rPr>
          <w:color w:val="000000"/>
          <w:sz w:val="28"/>
          <w:szCs w:val="28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C51B2B" w:rsidRPr="00515C06" w:rsidRDefault="00C51B2B" w:rsidP="00C51B2B">
      <w:pPr>
        <w:ind w:left="360"/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ind w:left="720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4.1 Ресурсосберегающие технологии в переработке техногенных минеральных образований – 1 ч</w:t>
      </w:r>
    </w:p>
    <w:p w:rsidR="00C51B2B" w:rsidRPr="00515C06" w:rsidRDefault="00C51B2B" w:rsidP="00C51B2B">
      <w:pPr>
        <w:numPr>
          <w:ilvl w:val="1"/>
          <w:numId w:val="13"/>
        </w:num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Утилизация промышленных отходов и технологических газов -1ч</w:t>
      </w:r>
    </w:p>
    <w:p w:rsidR="00C51B2B" w:rsidRPr="00515C06" w:rsidRDefault="00C51B2B" w:rsidP="00C51B2B">
      <w:pPr>
        <w:ind w:left="79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lastRenderedPageBreak/>
        <w:t>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конкурентоспособными, отвечающими требованиям экономики и экологии [13].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  <w:bookmarkStart w:id="13" w:name="_Hlk49330601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bookmarkEnd w:id="13"/>
    <w:p w:rsidR="00C51B2B" w:rsidRPr="00515C06" w:rsidRDefault="00C51B2B" w:rsidP="00C51B2B">
      <w:pPr>
        <w:jc w:val="both"/>
        <w:rPr>
          <w:rFonts w:ascii="Calibri" w:hAnsi="Calibri"/>
        </w:rPr>
      </w:pPr>
      <w:r w:rsidRPr="00515C06">
        <w:t>13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  <w:sz w:val="22"/>
          <w:szCs w:val="22"/>
        </w:rPr>
        <w:t xml:space="preserve">С.С. </w:t>
      </w:r>
      <w:proofErr w:type="spellStart"/>
      <w:r w:rsidRPr="00515C06">
        <w:rPr>
          <w:rFonts w:ascii="Calibri" w:hAnsi="Calibri"/>
          <w:sz w:val="22"/>
          <w:szCs w:val="22"/>
        </w:rPr>
        <w:t>Набойченко</w:t>
      </w:r>
      <w:proofErr w:type="spellEnd"/>
      <w:r w:rsidRPr="00515C06">
        <w:rPr>
          <w:rFonts w:ascii="Calibri" w:hAnsi="Calibri"/>
          <w:sz w:val="22"/>
          <w:szCs w:val="22"/>
        </w:rPr>
        <w:t xml:space="preserve">, Н.Г. Агеев, А.П. Дорошкевич, В.П. Жуков, Е.И. Елисеев, С.В. Карелов, А.Б. </w:t>
      </w:r>
      <w:r w:rsidRPr="00515C06">
        <w:rPr>
          <w:rFonts w:ascii="Calibri" w:hAnsi="Calibri"/>
        </w:rPr>
        <w:t xml:space="preserve">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 700 с </w:t>
      </w:r>
    </w:p>
    <w:p w:rsidR="00C51B2B" w:rsidRPr="00515C06" w:rsidRDefault="00C51B2B" w:rsidP="00C51B2B">
      <w:pPr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515C06">
        <w:t>13.1 Пылеулавливание. С. 496-515</w:t>
      </w:r>
    </w:p>
    <w:p w:rsidR="00C51B2B" w:rsidRPr="00515C06" w:rsidRDefault="00C51B2B" w:rsidP="00C51B2B">
      <w:pPr>
        <w:jc w:val="both"/>
      </w:pPr>
      <w:r w:rsidRPr="00515C06">
        <w:t>13.2 Переработка и обезвреживание отходящих газов. С.516-522.</w:t>
      </w:r>
    </w:p>
    <w:p w:rsidR="00C51B2B" w:rsidRPr="00515C06" w:rsidRDefault="00C51B2B" w:rsidP="00C51B2B">
      <w:pPr>
        <w:jc w:val="both"/>
      </w:pPr>
      <w:r w:rsidRPr="00515C06">
        <w:t xml:space="preserve">13.3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C51B2B" w:rsidRPr="00515C06" w:rsidRDefault="00C51B2B" w:rsidP="00C51B2B">
      <w:pPr>
        <w:jc w:val="both"/>
      </w:pPr>
      <w:r w:rsidRPr="00515C06">
        <w:t>13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  <w:sz w:val="22"/>
          <w:szCs w:val="22"/>
        </w:rPr>
        <w:t xml:space="preserve"> С.С. </w:t>
      </w:r>
      <w:proofErr w:type="spellStart"/>
      <w:r w:rsidRPr="00515C06">
        <w:rPr>
          <w:rFonts w:ascii="Calibri" w:hAnsi="Calibri"/>
          <w:sz w:val="22"/>
          <w:szCs w:val="22"/>
        </w:rPr>
        <w:t>Набойченко</w:t>
      </w:r>
      <w:proofErr w:type="spellEnd"/>
      <w:r w:rsidRPr="00515C06">
        <w:rPr>
          <w:rFonts w:ascii="Calibri" w:hAnsi="Calibri"/>
          <w:sz w:val="22"/>
          <w:szCs w:val="22"/>
        </w:rPr>
        <w:t xml:space="preserve">, Н.Г. Агеев, А.П. Дорошкевич, В.П. Жуков, Е.И. Елисеев, С.В. Карелов, А.Б. </w:t>
      </w:r>
      <w:r w:rsidRPr="00515C06">
        <w:rPr>
          <w:rFonts w:ascii="Calibri" w:hAnsi="Calibri"/>
        </w:rPr>
        <w:t xml:space="preserve">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</w:t>
      </w:r>
      <w:r w:rsidRPr="00515C06">
        <w:rPr>
          <w:rFonts w:ascii="Calibri" w:hAnsi="Calibri"/>
        </w:rPr>
        <w:lastRenderedPageBreak/>
        <w:t xml:space="preserve">Екатеринбург. УГТУ, 2005.700с. .                                                                                                                                                                                             </w:t>
      </w:r>
      <w:r w:rsidRPr="00515C06">
        <w:t>13.4 Пылеулавливание. С. 496-515</w:t>
      </w:r>
    </w:p>
    <w:p w:rsidR="00C51B2B" w:rsidRPr="00515C06" w:rsidRDefault="00C51B2B" w:rsidP="00C51B2B">
      <w:pPr>
        <w:jc w:val="both"/>
      </w:pPr>
      <w:r w:rsidRPr="00515C06">
        <w:t>13.5 Переработка и обезвреживание отходящих газов. С.516-522.</w:t>
      </w:r>
    </w:p>
    <w:p w:rsidR="00C51B2B" w:rsidRPr="00515C06" w:rsidRDefault="00C51B2B" w:rsidP="00C51B2B">
      <w:pPr>
        <w:jc w:val="both"/>
      </w:pPr>
      <w:r w:rsidRPr="00515C06">
        <w:t xml:space="preserve">13.6   </w:t>
      </w:r>
      <w:bookmarkStart w:id="14" w:name="_Hlk49346045"/>
      <w:r w:rsidRPr="00515C06">
        <w:t xml:space="preserve">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</w:t>
      </w:r>
      <w:bookmarkEnd w:id="14"/>
      <w:r w:rsidRPr="00515C06">
        <w:t>. С. 523-528.</w:t>
      </w:r>
    </w:p>
    <w:p w:rsidR="00C51B2B" w:rsidRPr="00515C06" w:rsidRDefault="00C51B2B" w:rsidP="00C51B2B">
      <w:r w:rsidRPr="00515C06">
        <w:rPr>
          <w:color w:val="000000"/>
        </w:rPr>
        <w:t xml:space="preserve">14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>//.-</w:t>
      </w:r>
      <w:bookmarkStart w:id="15" w:name="_Hlk49333572"/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15"/>
    <w:p w:rsidR="00C51B2B" w:rsidRPr="00515C06" w:rsidRDefault="00C51B2B" w:rsidP="00C51B2B">
      <w:r w:rsidRPr="00515C06">
        <w:rPr>
          <w:color w:val="000000"/>
        </w:rPr>
        <w:t xml:space="preserve"> 15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lastRenderedPageBreak/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C51B2B" w:rsidRPr="00515C06" w:rsidRDefault="00C51B2B" w:rsidP="00C51B2B">
      <w:r w:rsidRPr="00515C06">
        <w:rPr>
          <w:color w:val="000000"/>
        </w:rPr>
        <w:t xml:space="preserve">16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C51B2B" w:rsidRPr="00515C06" w:rsidRDefault="00C51B2B" w:rsidP="00C51B2B">
      <w:pPr>
        <w:jc w:val="both"/>
        <w:rPr>
          <w:color w:val="000000"/>
        </w:rPr>
      </w:pP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ind w:left="708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>Реферат 3 (неоцениваемый)    (неделя 10)</w:t>
      </w:r>
    </w:p>
    <w:p w:rsidR="00C51B2B" w:rsidRPr="00515C06" w:rsidRDefault="00C51B2B" w:rsidP="00C51B2B">
      <w:pPr>
        <w:ind w:left="1095"/>
        <w:jc w:val="both"/>
        <w:rPr>
          <w:color w:val="000000"/>
          <w:sz w:val="28"/>
          <w:szCs w:val="28"/>
        </w:rPr>
      </w:pPr>
    </w:p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>
        <w:rPr>
          <w:sz w:val="28"/>
          <w:szCs w:val="20"/>
        </w:rPr>
        <w:t>Семинар</w:t>
      </w:r>
      <w:r w:rsidRPr="00515C06">
        <w:rPr>
          <w:sz w:val="28"/>
          <w:szCs w:val="20"/>
        </w:rPr>
        <w:t xml:space="preserve"> 11 Тема 5: Переработка </w:t>
      </w:r>
      <w:bookmarkStart w:id="16" w:name="_Hlk49346203"/>
      <w:r w:rsidRPr="00515C06">
        <w:rPr>
          <w:sz w:val="28"/>
          <w:szCs w:val="20"/>
        </w:rPr>
        <w:t>полупродуктов и отходов производства тяжелых цветных металлов - 3ч</w:t>
      </w:r>
    </w:p>
    <w:bookmarkEnd w:id="16"/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 w:rsidRPr="00515C06">
        <w:rPr>
          <w:b/>
          <w:bCs/>
          <w:sz w:val="28"/>
          <w:szCs w:val="20"/>
        </w:rPr>
        <w:t>Цель:</w:t>
      </w:r>
      <w:r w:rsidRPr="00515C06">
        <w:rPr>
          <w:sz w:val="28"/>
          <w:szCs w:val="20"/>
        </w:rPr>
        <w:t xml:space="preserve"> Анализ способов переработки полупродуктов и отходов производства тяжелых цветных металлов</w:t>
      </w:r>
    </w:p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5.1 Разработка функциональных композиционных материалов на основе отходов металлургических производств -0,5ч</w:t>
      </w:r>
    </w:p>
    <w:p w:rsidR="00C51B2B" w:rsidRPr="00515C06" w:rsidRDefault="00C51B2B" w:rsidP="00C51B2B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        5.2 Разработка рациональной технологии переработки отвалов шлаков   медеплавильных заводов -0,5ч</w:t>
      </w:r>
    </w:p>
    <w:p w:rsidR="00C51B2B" w:rsidRPr="00515C06" w:rsidRDefault="00C51B2B" w:rsidP="00C51B2B">
      <w:pPr>
        <w:numPr>
          <w:ilvl w:val="1"/>
          <w:numId w:val="15"/>
        </w:num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Переработка </w:t>
      </w:r>
      <w:proofErr w:type="spellStart"/>
      <w:r w:rsidRPr="00515C06">
        <w:rPr>
          <w:sz w:val="28"/>
          <w:szCs w:val="28"/>
        </w:rPr>
        <w:t>редкометальных</w:t>
      </w:r>
      <w:proofErr w:type="spellEnd"/>
      <w:r w:rsidRPr="00515C06">
        <w:rPr>
          <w:sz w:val="28"/>
          <w:szCs w:val="28"/>
        </w:rPr>
        <w:t xml:space="preserve"> </w:t>
      </w:r>
      <w:proofErr w:type="spellStart"/>
      <w:r w:rsidRPr="00515C06">
        <w:rPr>
          <w:sz w:val="28"/>
          <w:szCs w:val="28"/>
        </w:rPr>
        <w:t>пылей</w:t>
      </w:r>
      <w:proofErr w:type="spellEnd"/>
      <w:r w:rsidRPr="00515C06">
        <w:rPr>
          <w:sz w:val="28"/>
          <w:szCs w:val="28"/>
        </w:rPr>
        <w:t xml:space="preserve"> и электролитных шламов – 0,5ч</w:t>
      </w:r>
    </w:p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5.4 </w:t>
      </w:r>
      <w:proofErr w:type="spellStart"/>
      <w:r w:rsidRPr="00515C06">
        <w:rPr>
          <w:sz w:val="28"/>
          <w:szCs w:val="20"/>
        </w:rPr>
        <w:t>Алюмотермическое</w:t>
      </w:r>
      <w:proofErr w:type="spellEnd"/>
      <w:r w:rsidRPr="00515C06">
        <w:rPr>
          <w:sz w:val="28"/>
          <w:szCs w:val="20"/>
        </w:rPr>
        <w:t xml:space="preserve"> обеднение конвертерных шлаков медно-никелевого производства -0,5ч</w:t>
      </w:r>
    </w:p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5.5 Утилизация высокоосновных  металлургических шлаков -0,5ч</w:t>
      </w:r>
    </w:p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5.6 Перспектива переработки токсичных хлоридных возгонов </w:t>
      </w:r>
      <w:proofErr w:type="spellStart"/>
      <w:proofErr w:type="gramStart"/>
      <w:r w:rsidRPr="00515C06">
        <w:rPr>
          <w:sz w:val="28"/>
          <w:szCs w:val="20"/>
        </w:rPr>
        <w:t>титано-магниевого</w:t>
      </w:r>
      <w:proofErr w:type="spellEnd"/>
      <w:proofErr w:type="gramEnd"/>
      <w:r w:rsidRPr="00515C06">
        <w:rPr>
          <w:sz w:val="28"/>
          <w:szCs w:val="20"/>
        </w:rPr>
        <w:t xml:space="preserve"> производства в условиях замкнутости технологического цикла -0,5ч</w:t>
      </w:r>
    </w:p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bookmarkStart w:id="17" w:name="_Hlk49331292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bookmarkEnd w:id="17"/>
    <w:p w:rsidR="00C51B2B" w:rsidRPr="00515C06" w:rsidRDefault="00C51B2B" w:rsidP="00C51B2B">
      <w:pPr>
        <w:ind w:left="720"/>
        <w:jc w:val="both"/>
        <w:rPr>
          <w:sz w:val="28"/>
          <w:szCs w:val="20"/>
        </w:rPr>
      </w:pPr>
      <w:r w:rsidRPr="00515C06">
        <w:t>13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  <w:sz w:val="22"/>
          <w:szCs w:val="22"/>
        </w:rPr>
        <w:t xml:space="preserve"> С.С. </w:t>
      </w:r>
      <w:proofErr w:type="spellStart"/>
      <w:r w:rsidRPr="00515C06">
        <w:rPr>
          <w:rFonts w:ascii="Calibri" w:hAnsi="Calibri"/>
          <w:sz w:val="22"/>
          <w:szCs w:val="22"/>
        </w:rPr>
        <w:t>Набойченко</w:t>
      </w:r>
      <w:proofErr w:type="spellEnd"/>
      <w:r w:rsidRPr="00515C06">
        <w:rPr>
          <w:rFonts w:ascii="Calibri" w:hAnsi="Calibri"/>
          <w:sz w:val="22"/>
          <w:szCs w:val="22"/>
        </w:rPr>
        <w:t xml:space="preserve">, Н.Г. Агеев, А.П. Дорошкевич, В.П. Жуков, Е.И. Елисеев, С.В. Карелов, А.Б. </w:t>
      </w:r>
      <w:r w:rsidRPr="00515C06">
        <w:rPr>
          <w:rFonts w:ascii="Calibri" w:hAnsi="Calibri"/>
        </w:rPr>
        <w:t xml:space="preserve">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2005.700с.</w:t>
      </w:r>
    </w:p>
    <w:p w:rsidR="00C51B2B" w:rsidRPr="00515C06" w:rsidRDefault="00C51B2B" w:rsidP="00C51B2B">
      <w:pPr>
        <w:jc w:val="both"/>
      </w:pPr>
      <w:r w:rsidRPr="00515C06">
        <w:lastRenderedPageBreak/>
        <w:t xml:space="preserve">             13.7 Переработка шлаков. С. 529-546.</w:t>
      </w:r>
    </w:p>
    <w:p w:rsidR="00C51B2B" w:rsidRPr="00515C06" w:rsidRDefault="00C51B2B" w:rsidP="00C51B2B">
      <w:pPr>
        <w:jc w:val="both"/>
      </w:pPr>
      <w:r w:rsidRPr="00515C06">
        <w:t xml:space="preserve">              13.8  Переработка пиритных и </w:t>
      </w:r>
      <w:proofErr w:type="spellStart"/>
      <w:r w:rsidRPr="00515C06">
        <w:t>пирротиновых</w:t>
      </w:r>
      <w:proofErr w:type="spellEnd"/>
      <w:r w:rsidRPr="00515C06">
        <w:t xml:space="preserve"> концентратов; пиритных огарков. С. 547-556.</w:t>
      </w:r>
    </w:p>
    <w:p w:rsidR="00C51B2B" w:rsidRPr="00515C06" w:rsidRDefault="00C51B2B" w:rsidP="00C51B2B">
      <w:pPr>
        <w:numPr>
          <w:ilvl w:val="1"/>
          <w:numId w:val="18"/>
        </w:numPr>
        <w:jc w:val="both"/>
      </w:pPr>
      <w:r w:rsidRPr="00515C06">
        <w:t xml:space="preserve"> Утилизация производственных стоков. С.557-567.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Семинар 13 Тема 6 </w:t>
      </w:r>
      <w:r w:rsidRPr="00515C06">
        <w:rPr>
          <w:sz w:val="28"/>
          <w:szCs w:val="28"/>
        </w:rPr>
        <w:t>Обзор современных методов переработки вторичного сырья. Очистка газов и стоков при переработке вторичного сырья -1ч</w:t>
      </w:r>
    </w:p>
    <w:p w:rsidR="00C51B2B" w:rsidRPr="00515C06" w:rsidRDefault="00C51B2B" w:rsidP="00C51B2B">
      <w:pPr>
        <w:numPr>
          <w:ilvl w:val="0"/>
          <w:numId w:val="16"/>
        </w:numPr>
        <w:jc w:val="both"/>
        <w:rPr>
          <w:sz w:val="28"/>
          <w:szCs w:val="28"/>
        </w:rPr>
      </w:pP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C51B2B" w:rsidRPr="00515C06" w:rsidRDefault="00C51B2B" w:rsidP="00C51B2B">
      <w:bookmarkStart w:id="18" w:name="_Hlk49332374"/>
      <w:r w:rsidRPr="00515C06">
        <w:t xml:space="preserve">14 Металлургия благородных металлов: Учебник в 2-х книгах. Кн.2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bookmarkEnd w:id="18"/>
    <w:p w:rsidR="00C51B2B" w:rsidRPr="00515C06" w:rsidRDefault="00C51B2B" w:rsidP="00C51B2B">
      <w:pPr>
        <w:ind w:left="720"/>
        <w:jc w:val="both"/>
      </w:pPr>
      <w:r w:rsidRPr="00515C06">
        <w:t xml:space="preserve">  14.1 Вторичная металлургия благородных металлов. С.278-385</w:t>
      </w:r>
    </w:p>
    <w:p w:rsidR="00C51B2B" w:rsidRPr="00515C06" w:rsidRDefault="00C51B2B" w:rsidP="00C51B2B">
      <w:pPr>
        <w:ind w:left="375"/>
        <w:jc w:val="both"/>
      </w:pPr>
      <w:r w:rsidRPr="00515C06">
        <w:lastRenderedPageBreak/>
        <w:t xml:space="preserve">        14.2 Очистка газов и стоков при переработке вторичного сырья. С. 382-385.</w:t>
      </w:r>
    </w:p>
    <w:p w:rsidR="00C51B2B" w:rsidRPr="00515C06" w:rsidRDefault="00C51B2B" w:rsidP="00C51B2B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4 (оцениваемый)  РК</w:t>
      </w:r>
      <w:proofErr w:type="gramStart"/>
      <w:r w:rsidRPr="00515C06">
        <w:rPr>
          <w:color w:val="000000"/>
          <w:sz w:val="28"/>
          <w:szCs w:val="28"/>
        </w:rPr>
        <w:t>2</w:t>
      </w:r>
      <w:proofErr w:type="gramEnd"/>
      <w:r w:rsidRPr="00515C06">
        <w:rPr>
          <w:color w:val="000000"/>
          <w:sz w:val="28"/>
          <w:szCs w:val="28"/>
        </w:rPr>
        <w:t xml:space="preserve">    неделя 1</w:t>
      </w:r>
      <w:r>
        <w:rPr>
          <w:color w:val="000000"/>
          <w:sz w:val="28"/>
          <w:szCs w:val="28"/>
        </w:rPr>
        <w:t>3</w:t>
      </w:r>
    </w:p>
    <w:p w:rsidR="00C51B2B" w:rsidRPr="00515C06" w:rsidRDefault="00C51B2B" w:rsidP="00C51B2B">
      <w:pPr>
        <w:ind w:left="375"/>
        <w:jc w:val="both"/>
        <w:rPr>
          <w:sz w:val="28"/>
          <w:szCs w:val="28"/>
        </w:rPr>
      </w:pPr>
    </w:p>
    <w:p w:rsidR="00C51B2B" w:rsidRPr="00515C06" w:rsidRDefault="00C51B2B" w:rsidP="00C51B2B">
      <w:pPr>
        <w:ind w:left="375"/>
        <w:jc w:val="both"/>
        <w:rPr>
          <w:sz w:val="28"/>
          <w:szCs w:val="28"/>
        </w:rPr>
      </w:pPr>
    </w:p>
    <w:p w:rsidR="00C51B2B" w:rsidRPr="00515C06" w:rsidRDefault="00C51B2B" w:rsidP="00C51B2B">
      <w:pPr>
        <w:ind w:left="36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</w:t>
      </w:r>
      <w:r>
        <w:rPr>
          <w:sz w:val="28"/>
          <w:szCs w:val="20"/>
        </w:rPr>
        <w:t>Семинар</w:t>
      </w:r>
      <w:r w:rsidRPr="00515C06">
        <w:rPr>
          <w:sz w:val="28"/>
          <w:szCs w:val="20"/>
        </w:rPr>
        <w:t xml:space="preserve"> 14 Тема 7 Сопоставительный анализ вариантов </w:t>
      </w:r>
      <w:bookmarkStart w:id="19" w:name="_Hlk49346825"/>
      <w:r w:rsidRPr="00515C06">
        <w:rPr>
          <w:sz w:val="28"/>
          <w:szCs w:val="20"/>
        </w:rPr>
        <w:t xml:space="preserve">аппаратурного оформления пирометаллургической переработки богатых природных и техногенных золотосодержащих продуктов  - 1ч </w:t>
      </w:r>
    </w:p>
    <w:bookmarkEnd w:id="19"/>
    <w:p w:rsidR="00C51B2B" w:rsidRPr="00515C06" w:rsidRDefault="00C51B2B" w:rsidP="00C51B2B">
      <w:pPr>
        <w:ind w:left="360"/>
        <w:jc w:val="both"/>
        <w:rPr>
          <w:sz w:val="28"/>
          <w:szCs w:val="20"/>
        </w:rPr>
      </w:pPr>
      <w:r w:rsidRPr="00515C06">
        <w:rPr>
          <w:b/>
          <w:bCs/>
          <w:sz w:val="28"/>
          <w:szCs w:val="20"/>
        </w:rPr>
        <w:t xml:space="preserve">  Цель:    </w:t>
      </w:r>
      <w:r w:rsidRPr="00515C06">
        <w:rPr>
          <w:sz w:val="28"/>
          <w:szCs w:val="20"/>
        </w:rPr>
        <w:t xml:space="preserve">Обзор и анализ вариантов 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переработки богатых природных и техногенных золотосодержащих продуктов  - 1ч </w:t>
      </w:r>
    </w:p>
    <w:p w:rsidR="00C51B2B" w:rsidRPr="00515C06" w:rsidRDefault="00C51B2B" w:rsidP="00C51B2B">
      <w:pPr>
        <w:ind w:left="375"/>
        <w:jc w:val="both"/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C51B2B" w:rsidRPr="00515C06" w:rsidRDefault="00C51B2B" w:rsidP="00C51B2B">
      <w:pPr>
        <w:ind w:left="360"/>
        <w:jc w:val="both"/>
        <w:rPr>
          <w:color w:val="000000"/>
          <w:sz w:val="28"/>
          <w:szCs w:val="28"/>
        </w:rPr>
      </w:pPr>
      <w:r w:rsidRPr="00515C06">
        <w:rPr>
          <w:color w:val="000000"/>
        </w:rPr>
        <w:t xml:space="preserve">     14.3 Металлургическая переработка золото- и серебросодержащего вторичного сырья</w:t>
      </w:r>
      <w:r w:rsidRPr="00515C06">
        <w:rPr>
          <w:color w:val="000000"/>
          <w:sz w:val="28"/>
          <w:szCs w:val="28"/>
        </w:rPr>
        <w:t xml:space="preserve">. С.  320-351.                                                                                                                                    </w:t>
      </w:r>
    </w:p>
    <w:p w:rsidR="00C51B2B" w:rsidRPr="00515C06" w:rsidRDefault="00C51B2B" w:rsidP="00C51B2B">
      <w:pPr>
        <w:jc w:val="both"/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</w:t>
      </w: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                       </w:t>
      </w: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</w:p>
    <w:p w:rsidR="00C51B2B" w:rsidRPr="00515C06" w:rsidRDefault="00C51B2B" w:rsidP="00C51B2B">
      <w:pPr>
        <w:ind w:firstLine="720"/>
        <w:jc w:val="both"/>
        <w:rPr>
          <w:b/>
          <w:bCs/>
          <w:sz w:val="28"/>
          <w:szCs w:val="28"/>
        </w:rPr>
      </w:pPr>
      <w:r w:rsidRPr="00515C06">
        <w:rPr>
          <w:b/>
          <w:bCs/>
          <w:sz w:val="28"/>
          <w:szCs w:val="28"/>
        </w:rPr>
        <w:t xml:space="preserve">         Дополнительный материал </w:t>
      </w:r>
      <w:r w:rsidRPr="00515C06">
        <w:rPr>
          <w:b/>
          <w:bCs/>
        </w:rPr>
        <w:t xml:space="preserve"> (для самостоятельной работы)</w:t>
      </w:r>
    </w:p>
    <w:p w:rsidR="00C51B2B" w:rsidRPr="00515C06" w:rsidRDefault="00C51B2B" w:rsidP="00C51B2B">
      <w:pPr>
        <w:ind w:firstLine="720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968375" cy="618490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        </w:t>
      </w:r>
      <w:r w:rsidRPr="00515C06">
        <w:rPr>
          <w:sz w:val="28"/>
          <w:szCs w:val="28"/>
        </w:rPr>
        <w:object w:dxaOrig="1545" w:dyaOrig="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>
            <v:imagedata r:id="rId11" o:title=""/>
          </v:shape>
        </w:object>
      </w:r>
      <w:r w:rsidRPr="00515C06">
        <w:rPr>
          <w:sz w:val="28"/>
          <w:szCs w:val="28"/>
        </w:rPr>
        <w:t xml:space="preserve">      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968375" cy="618490"/>
            <wp:effectExtent l="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968375" cy="618490"/>
            <wp:effectExtent l="1905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                                                                           </w:t>
      </w:r>
      <w:r w:rsidRPr="00515C06"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1905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1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68375" cy="618490"/>
            <wp:effectExtent l="0" t="0" r="0" b="0"/>
            <wp:docPr id="1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968375" cy="618490"/>
            <wp:effectExtent l="0" t="0" r="0" b="0"/>
            <wp:docPr id="1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object w:dxaOrig="1545" w:dyaOrig="990">
          <v:shape id="_x0000_i1026" type="#_x0000_t75" style="width:77.25pt;height:49.5pt">
            <v:imagedata r:id="rId24" o:title=""/>
          </v:shape>
        </w:object>
      </w:r>
    </w:p>
    <w:p w:rsidR="00C51B2B" w:rsidRPr="00515C06" w:rsidRDefault="00C51B2B" w:rsidP="00C51B2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51B2B" w:rsidRPr="00515C06" w:rsidRDefault="00C51B2B" w:rsidP="00C51B2B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 В соответствии со стратегическими задачами РК требуется обеспечение рационального и комплексного использования недр в современных условиях, разработка и внедрение новейших ресурсосберегающих технологий по всему циклу – от добычи, обогащения, металлургического передела до производства конечной продукции, включая использование вторичного сырья.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В Восточно-Казахстанском регионе активно осуществляется переработка накопленных техногенных минеральных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</w:t>
      </w:r>
      <w:r w:rsidRPr="00515C06">
        <w:rPr>
          <w:sz w:val="28"/>
          <w:szCs w:val="28"/>
        </w:rPr>
        <w:lastRenderedPageBreak/>
        <w:t>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C51B2B" w:rsidRPr="00515C06" w:rsidRDefault="00C51B2B" w:rsidP="00C51B2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51B2B" w:rsidRPr="00515C06" w:rsidRDefault="00C51B2B" w:rsidP="00C51B2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t xml:space="preserve">  </w:t>
      </w:r>
      <w:r w:rsidRPr="00515C06">
        <w:rPr>
          <w:sz w:val="20"/>
          <w:szCs w:val="28"/>
        </w:rPr>
        <w:br w:type="page"/>
      </w:r>
    </w:p>
    <w:p w:rsidR="00C51B2B" w:rsidRPr="00515C06" w:rsidRDefault="00C51B2B" w:rsidP="00C51B2B">
      <w:pPr>
        <w:rPr>
          <w:sz w:val="28"/>
          <w:szCs w:val="28"/>
        </w:rPr>
      </w:pPr>
    </w:p>
    <w:p w:rsidR="00C51B2B" w:rsidRPr="00515C06" w:rsidRDefault="00C51B2B" w:rsidP="00C51B2B">
      <w:pPr>
        <w:rPr>
          <w:sz w:val="28"/>
          <w:szCs w:val="28"/>
        </w:rPr>
      </w:pPr>
    </w:p>
    <w:p w:rsidR="00C51B2B" w:rsidRPr="00515C06" w:rsidRDefault="00C51B2B" w:rsidP="00C51B2B">
      <w:pPr>
        <w:rPr>
          <w:sz w:val="28"/>
          <w:szCs w:val="28"/>
        </w:rPr>
      </w:pPr>
    </w:p>
    <w:p w:rsidR="00C51B2B" w:rsidRPr="00515C06" w:rsidRDefault="00C51B2B" w:rsidP="00C51B2B">
      <w:pPr>
        <w:rPr>
          <w:sz w:val="28"/>
          <w:szCs w:val="28"/>
        </w:rPr>
      </w:pPr>
      <w:r w:rsidRPr="00515C06">
        <w:rPr>
          <w:sz w:val="28"/>
          <w:szCs w:val="28"/>
        </w:rPr>
        <w:t>ЛИТЕРАТУРА</w:t>
      </w:r>
    </w:p>
    <w:p w:rsidR="00C51B2B" w:rsidRPr="00515C06" w:rsidRDefault="00C51B2B" w:rsidP="00C51B2B">
      <w:pPr>
        <w:rPr>
          <w:sz w:val="28"/>
          <w:szCs w:val="28"/>
        </w:rPr>
      </w:pPr>
    </w:p>
    <w:p w:rsidR="00C51B2B" w:rsidRPr="00515C06" w:rsidRDefault="00C51B2B" w:rsidP="00C51B2B">
      <w:pPr>
        <w:rPr>
          <w:sz w:val="28"/>
          <w:szCs w:val="28"/>
        </w:rPr>
      </w:pPr>
      <w:r w:rsidRPr="00515C06">
        <w:rPr>
          <w:sz w:val="28"/>
          <w:szCs w:val="28"/>
        </w:rPr>
        <w:t>Основная</w:t>
      </w:r>
    </w:p>
    <w:p w:rsidR="00C51B2B" w:rsidRPr="00515C06" w:rsidRDefault="00C51B2B" w:rsidP="00C51B2B">
      <w:pPr>
        <w:rPr>
          <w:sz w:val="28"/>
          <w:szCs w:val="28"/>
        </w:rPr>
      </w:pPr>
    </w:p>
    <w:p w:rsidR="00C51B2B" w:rsidRPr="00515C06" w:rsidRDefault="00C51B2B" w:rsidP="00C51B2B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  <w:sz w:val="28"/>
          <w:szCs w:val="28"/>
        </w:rPr>
        <w:t>А.М.Кунаев</w:t>
      </w:r>
      <w:proofErr w:type="spellEnd"/>
      <w:r w:rsidRPr="00515C06">
        <w:rPr>
          <w:color w:val="000000"/>
          <w:sz w:val="28"/>
          <w:szCs w:val="28"/>
        </w:rPr>
        <w:t xml:space="preserve">, С.М. </w:t>
      </w:r>
      <w:proofErr w:type="spellStart"/>
      <w:r w:rsidRPr="00515C06">
        <w:rPr>
          <w:color w:val="000000"/>
          <w:sz w:val="28"/>
          <w:szCs w:val="28"/>
        </w:rPr>
        <w:t>Кожахметов</w:t>
      </w:r>
      <w:proofErr w:type="spellEnd"/>
      <w:r w:rsidRPr="00515C06">
        <w:rPr>
          <w:color w:val="000000"/>
          <w:sz w:val="28"/>
          <w:szCs w:val="28"/>
        </w:rPr>
        <w:t xml:space="preserve">, А.В. Ванюков, И.Р. </w:t>
      </w:r>
      <w:proofErr w:type="spellStart"/>
      <w:r w:rsidRPr="00515C06">
        <w:rPr>
          <w:color w:val="000000"/>
          <w:sz w:val="28"/>
          <w:szCs w:val="28"/>
        </w:rPr>
        <w:t>Полывянный</w:t>
      </w:r>
      <w:proofErr w:type="spellEnd"/>
      <w:proofErr w:type="gramStart"/>
      <w:r w:rsidRPr="00515C06">
        <w:rPr>
          <w:color w:val="000000"/>
          <w:sz w:val="28"/>
          <w:szCs w:val="28"/>
        </w:rPr>
        <w:t xml:space="preserve">,, </w:t>
      </w:r>
      <w:proofErr w:type="gramEnd"/>
      <w:r w:rsidRPr="00515C06">
        <w:rPr>
          <w:color w:val="000000"/>
          <w:sz w:val="28"/>
          <w:szCs w:val="28"/>
        </w:rPr>
        <w:t>А.И. Зарубин, Е.С. Есютин //-  Алма-Ата: Наука, 1982. – 392с.</w:t>
      </w:r>
    </w:p>
    <w:p w:rsidR="00C51B2B" w:rsidRPr="00515C06" w:rsidRDefault="00C51B2B" w:rsidP="00C51B2B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2 Новые пути взаимодействия высшей школы и металлургической промышленности в </w:t>
      </w:r>
      <w:r w:rsidRPr="00515C06">
        <w:rPr>
          <w:sz w:val="28"/>
          <w:szCs w:val="28"/>
          <w:lang w:val="en-US"/>
        </w:rPr>
        <w:t>XXI</w:t>
      </w:r>
      <w:r w:rsidRPr="00515C06">
        <w:rPr>
          <w:sz w:val="28"/>
          <w:szCs w:val="28"/>
        </w:rPr>
        <w:t xml:space="preserve"> веке. / Н.Р. </w:t>
      </w:r>
      <w:proofErr w:type="spellStart"/>
      <w:r w:rsidRPr="00515C06">
        <w:rPr>
          <w:sz w:val="28"/>
          <w:szCs w:val="28"/>
        </w:rPr>
        <w:t>Кельчевская</w:t>
      </w:r>
      <w:proofErr w:type="spellEnd"/>
      <w:r w:rsidRPr="00515C06">
        <w:rPr>
          <w:sz w:val="28"/>
          <w:szCs w:val="28"/>
        </w:rPr>
        <w:t xml:space="preserve">, М.И. </w:t>
      </w:r>
      <w:proofErr w:type="spellStart"/>
      <w:r w:rsidRPr="00515C06">
        <w:rPr>
          <w:sz w:val="28"/>
          <w:szCs w:val="28"/>
        </w:rPr>
        <w:t>Срогович</w:t>
      </w:r>
      <w:proofErr w:type="spellEnd"/>
      <w:r w:rsidRPr="00515C06">
        <w:rPr>
          <w:sz w:val="28"/>
          <w:szCs w:val="28"/>
        </w:rPr>
        <w:t>. //Известия вузов. Цветная металлургия, № 6, 2003. –С. 81-87.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3Переработка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C51B2B">
        <w:rPr>
          <w:sz w:val="32"/>
          <w:szCs w:val="32"/>
        </w:rPr>
        <w:t>Баяндеров</w:t>
      </w:r>
      <w:proofErr w:type="spellEnd"/>
      <w:r w:rsidRPr="00C51B2B">
        <w:rPr>
          <w:sz w:val="32"/>
          <w:szCs w:val="32"/>
        </w:rPr>
        <w:t xml:space="preserve">. // Сборник научных трудов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2006. –С. 6–9.</w:t>
      </w:r>
    </w:p>
    <w:p w:rsidR="00C51B2B" w:rsidRPr="00C51B2B" w:rsidRDefault="00C51B2B" w:rsidP="00C51B2B">
      <w:pPr>
        <w:rPr>
          <w:sz w:val="32"/>
          <w:szCs w:val="32"/>
        </w:rPr>
      </w:pP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4 </w:t>
      </w:r>
      <w:proofErr w:type="spellStart"/>
      <w:r w:rsidRPr="00C51B2B">
        <w:rPr>
          <w:sz w:val="32"/>
          <w:szCs w:val="32"/>
        </w:rPr>
        <w:t>Набойченко</w:t>
      </w:r>
      <w:proofErr w:type="spellEnd"/>
      <w:r w:rsidRPr="00C51B2B">
        <w:rPr>
          <w:sz w:val="32"/>
          <w:szCs w:val="32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>ГОУ ВПО УГТУ-УПИ, 2005.- 700с.</w:t>
      </w:r>
    </w:p>
    <w:p w:rsidR="00C51B2B" w:rsidRPr="00C51B2B" w:rsidRDefault="00C51B2B" w:rsidP="00C51B2B">
      <w:pPr>
        <w:jc w:val="both"/>
        <w:rPr>
          <w:color w:val="000000"/>
          <w:sz w:val="32"/>
          <w:szCs w:val="32"/>
        </w:rPr>
      </w:pPr>
      <w:r w:rsidRPr="00C51B2B">
        <w:rPr>
          <w:color w:val="000000"/>
          <w:sz w:val="32"/>
          <w:szCs w:val="32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C51B2B">
        <w:rPr>
          <w:color w:val="000000"/>
          <w:sz w:val="32"/>
          <w:szCs w:val="32"/>
        </w:rPr>
        <w:t>А.М.Кунаев</w:t>
      </w:r>
      <w:proofErr w:type="spellEnd"/>
      <w:r w:rsidRPr="00C51B2B">
        <w:rPr>
          <w:color w:val="000000"/>
          <w:sz w:val="32"/>
          <w:szCs w:val="32"/>
        </w:rPr>
        <w:t xml:space="preserve">, С.М. </w:t>
      </w:r>
      <w:proofErr w:type="spellStart"/>
      <w:r w:rsidRPr="00C51B2B">
        <w:rPr>
          <w:color w:val="000000"/>
          <w:sz w:val="32"/>
          <w:szCs w:val="32"/>
        </w:rPr>
        <w:t>Кожахметов</w:t>
      </w:r>
      <w:proofErr w:type="spellEnd"/>
      <w:r w:rsidRPr="00C51B2B">
        <w:rPr>
          <w:color w:val="000000"/>
          <w:sz w:val="32"/>
          <w:szCs w:val="32"/>
        </w:rPr>
        <w:t xml:space="preserve">, </w:t>
      </w:r>
      <w:r w:rsidRPr="00C51B2B">
        <w:rPr>
          <w:color w:val="000000"/>
          <w:sz w:val="32"/>
          <w:szCs w:val="32"/>
        </w:rPr>
        <w:lastRenderedPageBreak/>
        <w:t xml:space="preserve">А.В. Ванюков, И.Р. </w:t>
      </w:r>
      <w:proofErr w:type="spellStart"/>
      <w:r w:rsidRPr="00C51B2B">
        <w:rPr>
          <w:color w:val="000000"/>
          <w:sz w:val="32"/>
          <w:szCs w:val="32"/>
        </w:rPr>
        <w:t>Полывянный</w:t>
      </w:r>
      <w:proofErr w:type="spellEnd"/>
      <w:proofErr w:type="gramStart"/>
      <w:r w:rsidRPr="00C51B2B">
        <w:rPr>
          <w:color w:val="000000"/>
          <w:sz w:val="32"/>
          <w:szCs w:val="32"/>
        </w:rPr>
        <w:t xml:space="preserve">,, </w:t>
      </w:r>
      <w:proofErr w:type="gramEnd"/>
      <w:r w:rsidRPr="00C51B2B">
        <w:rPr>
          <w:color w:val="000000"/>
          <w:sz w:val="32"/>
          <w:szCs w:val="32"/>
        </w:rPr>
        <w:t>А.И. Зарубин, Е.С. Есютин //-  Алма-Ата: Наука, 1982. – 392с.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6  Разработка рациональной </w:t>
      </w:r>
      <w:proofErr w:type="gramStart"/>
      <w:r w:rsidRPr="00C51B2B">
        <w:rPr>
          <w:sz w:val="32"/>
          <w:szCs w:val="32"/>
        </w:rPr>
        <w:t>технологии переработки отвалов шлаков медеплавильных заводов</w:t>
      </w:r>
      <w:proofErr w:type="gramEnd"/>
      <w:r w:rsidRPr="00C51B2B">
        <w:rPr>
          <w:sz w:val="32"/>
          <w:szCs w:val="32"/>
        </w:rPr>
        <w:t xml:space="preserve">. /В.А. Шумский, И.П. Поляков, Б.А. </w:t>
      </w:r>
      <w:proofErr w:type="spellStart"/>
      <w:r w:rsidRPr="00C51B2B">
        <w:rPr>
          <w:sz w:val="32"/>
          <w:szCs w:val="32"/>
        </w:rPr>
        <w:t>Рагулин</w:t>
      </w:r>
      <w:proofErr w:type="spellEnd"/>
      <w:r w:rsidRPr="00C51B2B">
        <w:rPr>
          <w:sz w:val="32"/>
          <w:szCs w:val="32"/>
        </w:rPr>
        <w:t xml:space="preserve">.// Сборник научных трудов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2006. –С. 68-71</w:t>
      </w:r>
    </w:p>
    <w:p w:rsidR="00C51B2B" w:rsidRPr="00C51B2B" w:rsidRDefault="00C51B2B" w:rsidP="00C51B2B">
      <w:pPr>
        <w:numPr>
          <w:ilvl w:val="0"/>
          <w:numId w:val="16"/>
        </w:numPr>
        <w:spacing w:after="0" w:line="240" w:lineRule="auto"/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Перспективы </w:t>
      </w:r>
      <w:proofErr w:type="spellStart"/>
      <w:r w:rsidRPr="00C51B2B">
        <w:rPr>
          <w:sz w:val="32"/>
          <w:szCs w:val="32"/>
        </w:rPr>
        <w:t>кивцэтной</w:t>
      </w:r>
      <w:proofErr w:type="spellEnd"/>
      <w:r w:rsidRPr="00C51B2B">
        <w:rPr>
          <w:sz w:val="32"/>
          <w:szCs w:val="32"/>
        </w:rPr>
        <w:t xml:space="preserve"> технологии в области переработки комплексного </w:t>
      </w:r>
      <w:proofErr w:type="spellStart"/>
      <w:r w:rsidRPr="00C51B2B">
        <w:rPr>
          <w:sz w:val="32"/>
          <w:szCs w:val="32"/>
        </w:rPr>
        <w:t>свинцово-медно-цинкового</w:t>
      </w:r>
      <w:proofErr w:type="spellEnd"/>
      <w:r w:rsidRPr="00C51B2B">
        <w:rPr>
          <w:sz w:val="32"/>
          <w:szCs w:val="32"/>
        </w:rPr>
        <w:t xml:space="preserve"> сырья и сырья благородных металлов. // Труды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2004. № 1-2. –С. 42-45.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</w:p>
    <w:p w:rsidR="00C51B2B" w:rsidRPr="00C51B2B" w:rsidRDefault="00C51B2B" w:rsidP="00C51B2B">
      <w:pPr>
        <w:numPr>
          <w:ilvl w:val="0"/>
          <w:numId w:val="16"/>
        </w:numPr>
        <w:rPr>
          <w:sz w:val="32"/>
          <w:szCs w:val="32"/>
        </w:rPr>
      </w:pPr>
      <w:r w:rsidRPr="00C51B2B">
        <w:rPr>
          <w:sz w:val="32"/>
          <w:szCs w:val="32"/>
        </w:rPr>
        <w:t xml:space="preserve">А.Ю. Шустров, В.П. Денисов. </w:t>
      </w:r>
      <w:r w:rsidRPr="00C51B2B">
        <w:rPr>
          <w:color w:val="000000"/>
          <w:sz w:val="32"/>
          <w:szCs w:val="32"/>
        </w:rPr>
        <w:t xml:space="preserve">Комплексная технология производства свинца и сурьмы.- </w:t>
      </w:r>
      <w:r w:rsidRPr="00C51B2B">
        <w:rPr>
          <w:sz w:val="32"/>
          <w:szCs w:val="32"/>
        </w:rPr>
        <w:t xml:space="preserve">Цветные металлы, 2004, № 10 С.37-40.  </w:t>
      </w:r>
    </w:p>
    <w:p w:rsidR="00C51B2B" w:rsidRPr="00C51B2B" w:rsidRDefault="00C51B2B" w:rsidP="00C51B2B">
      <w:pPr>
        <w:ind w:left="708"/>
        <w:rPr>
          <w:sz w:val="32"/>
          <w:szCs w:val="32"/>
        </w:rPr>
      </w:pPr>
    </w:p>
    <w:p w:rsidR="00C51B2B" w:rsidRPr="00C51B2B" w:rsidRDefault="00C51B2B" w:rsidP="00C51B2B">
      <w:pPr>
        <w:numPr>
          <w:ilvl w:val="0"/>
          <w:numId w:val="16"/>
        </w:numPr>
        <w:rPr>
          <w:sz w:val="32"/>
          <w:szCs w:val="32"/>
        </w:rPr>
      </w:pPr>
      <w:r w:rsidRPr="00C51B2B">
        <w:rPr>
          <w:sz w:val="32"/>
          <w:szCs w:val="32"/>
        </w:rPr>
        <w:t xml:space="preserve"> Технологии ВНИИЦВЕТМЕТА  для переработки золотосодержащих руд различных типов./Н.В. </w:t>
      </w:r>
      <w:proofErr w:type="spellStart"/>
      <w:r w:rsidRPr="00C51B2B">
        <w:rPr>
          <w:sz w:val="32"/>
          <w:szCs w:val="32"/>
        </w:rPr>
        <w:t>Сулаквелидзе</w:t>
      </w:r>
      <w:proofErr w:type="spellEnd"/>
      <w:r w:rsidRPr="00C51B2B">
        <w:rPr>
          <w:sz w:val="32"/>
          <w:szCs w:val="32"/>
        </w:rPr>
        <w:t xml:space="preserve">, Р.А. </w:t>
      </w:r>
      <w:proofErr w:type="spellStart"/>
      <w:r w:rsidRPr="00C51B2B">
        <w:rPr>
          <w:sz w:val="32"/>
          <w:szCs w:val="32"/>
        </w:rPr>
        <w:t>Арабаев</w:t>
      </w:r>
      <w:proofErr w:type="spellEnd"/>
      <w:r w:rsidRPr="00C51B2B">
        <w:rPr>
          <w:sz w:val="32"/>
          <w:szCs w:val="32"/>
        </w:rPr>
        <w:t xml:space="preserve">// </w:t>
      </w:r>
      <w:proofErr w:type="gramStart"/>
      <w:r w:rsidRPr="00C51B2B">
        <w:rPr>
          <w:sz w:val="32"/>
          <w:szCs w:val="32"/>
        </w:rPr>
        <w:t>-Т</w:t>
      </w:r>
      <w:proofErr w:type="gramEnd"/>
      <w:r w:rsidRPr="00C51B2B">
        <w:rPr>
          <w:sz w:val="32"/>
          <w:szCs w:val="32"/>
        </w:rPr>
        <w:t xml:space="preserve">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>. –Усть-Каменогорск, 2014. –С. 46-51.</w:t>
      </w:r>
    </w:p>
    <w:p w:rsidR="00C51B2B" w:rsidRPr="00C51B2B" w:rsidRDefault="00C51B2B" w:rsidP="00C51B2B">
      <w:pPr>
        <w:numPr>
          <w:ilvl w:val="0"/>
          <w:numId w:val="16"/>
        </w:numPr>
        <w:spacing w:after="0" w:line="240" w:lineRule="auto"/>
        <w:rPr>
          <w:sz w:val="32"/>
          <w:szCs w:val="32"/>
        </w:rPr>
      </w:pPr>
      <w:r w:rsidRPr="00C51B2B">
        <w:rPr>
          <w:sz w:val="32"/>
          <w:szCs w:val="32"/>
        </w:rPr>
        <w:t xml:space="preserve">Технологическая схема для промышленного извлечения золота из упорного сырья без </w:t>
      </w:r>
      <w:proofErr w:type="spellStart"/>
      <w:r w:rsidRPr="00C51B2B">
        <w:rPr>
          <w:sz w:val="32"/>
          <w:szCs w:val="32"/>
        </w:rPr>
        <w:t>примения</w:t>
      </w:r>
      <w:proofErr w:type="spellEnd"/>
      <w:r w:rsidRPr="00C51B2B">
        <w:rPr>
          <w:sz w:val="32"/>
          <w:szCs w:val="32"/>
        </w:rPr>
        <w:t xml:space="preserve"> цианидов /А.О. </w:t>
      </w:r>
      <w:proofErr w:type="spellStart"/>
      <w:r w:rsidRPr="00C51B2B">
        <w:rPr>
          <w:sz w:val="32"/>
          <w:szCs w:val="32"/>
        </w:rPr>
        <w:t>Теут</w:t>
      </w:r>
      <w:proofErr w:type="spellEnd"/>
      <w:r w:rsidRPr="00C51B2B">
        <w:rPr>
          <w:sz w:val="32"/>
          <w:szCs w:val="32"/>
        </w:rPr>
        <w:t xml:space="preserve">, Д.В. Куимов, С.В. Мезенцева// Труды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2014. –С. 56-60.</w:t>
      </w:r>
    </w:p>
    <w:p w:rsidR="00C51B2B" w:rsidRPr="00C51B2B" w:rsidRDefault="00C51B2B" w:rsidP="00C51B2B">
      <w:pPr>
        <w:ind w:left="375"/>
        <w:rPr>
          <w:sz w:val="32"/>
          <w:szCs w:val="32"/>
        </w:rPr>
      </w:pP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color w:val="000000"/>
          <w:sz w:val="32"/>
          <w:szCs w:val="32"/>
        </w:rPr>
        <w:t xml:space="preserve">11 </w:t>
      </w:r>
      <w:bookmarkStart w:id="20" w:name="_Hlk49357706"/>
      <w:r w:rsidRPr="00C51B2B">
        <w:rPr>
          <w:sz w:val="32"/>
          <w:szCs w:val="32"/>
        </w:rPr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C51B2B">
        <w:rPr>
          <w:sz w:val="32"/>
          <w:szCs w:val="32"/>
        </w:rPr>
        <w:t>преработки</w:t>
      </w:r>
      <w:proofErr w:type="spellEnd"/>
      <w:r w:rsidRPr="00C51B2B">
        <w:rPr>
          <w:sz w:val="32"/>
          <w:szCs w:val="32"/>
        </w:rPr>
        <w:t xml:space="preserve"> различного минерального сырья /Л.Б. </w:t>
      </w:r>
      <w:proofErr w:type="spellStart"/>
      <w:r w:rsidRPr="00C51B2B">
        <w:rPr>
          <w:sz w:val="32"/>
          <w:szCs w:val="32"/>
        </w:rPr>
        <w:t>Кушакова</w:t>
      </w:r>
      <w:proofErr w:type="spellEnd"/>
      <w:r w:rsidRPr="00C51B2B">
        <w:rPr>
          <w:sz w:val="32"/>
          <w:szCs w:val="32"/>
        </w:rPr>
        <w:t xml:space="preserve">, Н.В. </w:t>
      </w:r>
      <w:proofErr w:type="spellStart"/>
      <w:r w:rsidRPr="00C51B2B">
        <w:rPr>
          <w:sz w:val="32"/>
          <w:szCs w:val="32"/>
        </w:rPr>
        <w:t>Сизикова</w:t>
      </w:r>
      <w:proofErr w:type="spellEnd"/>
      <w:r w:rsidRPr="00C51B2B">
        <w:rPr>
          <w:sz w:val="32"/>
          <w:szCs w:val="32"/>
        </w:rPr>
        <w:t xml:space="preserve">, О.Ю. </w:t>
      </w:r>
      <w:proofErr w:type="spellStart"/>
      <w:r w:rsidRPr="00C51B2B">
        <w:rPr>
          <w:sz w:val="32"/>
          <w:szCs w:val="32"/>
        </w:rPr>
        <w:t>Браилко</w:t>
      </w:r>
      <w:proofErr w:type="spellEnd"/>
      <w:r w:rsidRPr="00C51B2B">
        <w:rPr>
          <w:sz w:val="32"/>
          <w:szCs w:val="32"/>
        </w:rPr>
        <w:t xml:space="preserve"> // </w:t>
      </w:r>
      <w:proofErr w:type="gramStart"/>
      <w:r w:rsidRPr="00C51B2B">
        <w:rPr>
          <w:sz w:val="32"/>
          <w:szCs w:val="32"/>
        </w:rPr>
        <w:t>-Т</w:t>
      </w:r>
      <w:proofErr w:type="gramEnd"/>
      <w:r w:rsidRPr="00C51B2B">
        <w:rPr>
          <w:sz w:val="32"/>
          <w:szCs w:val="32"/>
        </w:rPr>
        <w:t xml:space="preserve">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>. –Усть-Каменогорск, 2014. –С. 73 – 77.</w:t>
      </w:r>
    </w:p>
    <w:bookmarkEnd w:id="20"/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lastRenderedPageBreak/>
        <w:t xml:space="preserve">12Комбинированная обогатительно-металлургическая схема переработки труднообогатимых руд /С.Г. </w:t>
      </w:r>
      <w:proofErr w:type="spellStart"/>
      <w:r w:rsidRPr="00C51B2B">
        <w:rPr>
          <w:sz w:val="32"/>
          <w:szCs w:val="32"/>
        </w:rPr>
        <w:t>Струников</w:t>
      </w:r>
      <w:proofErr w:type="spellEnd"/>
      <w:r w:rsidRPr="00C51B2B">
        <w:rPr>
          <w:sz w:val="32"/>
          <w:szCs w:val="32"/>
        </w:rPr>
        <w:t xml:space="preserve">, О.А. Хан, Н.А. </w:t>
      </w:r>
      <w:proofErr w:type="spellStart"/>
      <w:r w:rsidRPr="00C51B2B">
        <w:rPr>
          <w:sz w:val="32"/>
          <w:szCs w:val="32"/>
        </w:rPr>
        <w:t>Куленова</w:t>
      </w:r>
      <w:proofErr w:type="spellEnd"/>
      <w:r w:rsidRPr="00C51B2B">
        <w:rPr>
          <w:sz w:val="32"/>
          <w:szCs w:val="32"/>
        </w:rPr>
        <w:t xml:space="preserve">, А.А. </w:t>
      </w:r>
      <w:proofErr w:type="spellStart"/>
      <w:r w:rsidRPr="00C51B2B">
        <w:rPr>
          <w:sz w:val="32"/>
          <w:szCs w:val="32"/>
        </w:rPr>
        <w:t>Калиакперов</w:t>
      </w:r>
      <w:proofErr w:type="spellEnd"/>
      <w:r w:rsidRPr="00C51B2B">
        <w:rPr>
          <w:sz w:val="32"/>
          <w:szCs w:val="32"/>
        </w:rPr>
        <w:t xml:space="preserve">//.-Материалы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C51B2B" w:rsidRPr="00C51B2B" w:rsidRDefault="00C51B2B" w:rsidP="00C51B2B">
      <w:pPr>
        <w:ind w:left="375"/>
        <w:rPr>
          <w:sz w:val="32"/>
          <w:szCs w:val="32"/>
        </w:rPr>
      </w:pP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13 Металлургия благородных металлов: Учебник в 2-х книгах. Кн.1,2 /Ю.А. Котляр, М.А. </w:t>
      </w:r>
      <w:proofErr w:type="spellStart"/>
      <w:r w:rsidRPr="00C51B2B">
        <w:rPr>
          <w:sz w:val="32"/>
          <w:szCs w:val="32"/>
        </w:rPr>
        <w:t>Меретуков</w:t>
      </w:r>
      <w:proofErr w:type="spellEnd"/>
      <w:r w:rsidRPr="00C51B2B">
        <w:rPr>
          <w:sz w:val="32"/>
          <w:szCs w:val="32"/>
        </w:rPr>
        <w:t xml:space="preserve">, Л.С. </w:t>
      </w:r>
      <w:proofErr w:type="spellStart"/>
      <w:r w:rsidRPr="00C51B2B">
        <w:rPr>
          <w:sz w:val="32"/>
          <w:szCs w:val="32"/>
        </w:rPr>
        <w:t>Стрижко</w:t>
      </w:r>
      <w:proofErr w:type="spellEnd"/>
      <w:r w:rsidRPr="00C51B2B">
        <w:rPr>
          <w:sz w:val="32"/>
          <w:szCs w:val="32"/>
        </w:rPr>
        <w:t>//- М.: МИСИС, Издательский дом</w:t>
      </w:r>
      <w:proofErr w:type="gramStart"/>
      <w:r w:rsidRPr="00C51B2B">
        <w:rPr>
          <w:sz w:val="32"/>
          <w:szCs w:val="32"/>
        </w:rPr>
        <w:t>»Р</w:t>
      </w:r>
      <w:proofErr w:type="gramEnd"/>
      <w:r w:rsidRPr="00C51B2B">
        <w:rPr>
          <w:sz w:val="32"/>
          <w:szCs w:val="32"/>
        </w:rPr>
        <w:t>уда и металлы», 2005.-392с.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color w:val="000000"/>
          <w:sz w:val="32"/>
          <w:szCs w:val="32"/>
        </w:rPr>
        <w:t xml:space="preserve">14 </w:t>
      </w:r>
      <w:r w:rsidRPr="00C51B2B">
        <w:rPr>
          <w:sz w:val="32"/>
          <w:szCs w:val="32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C51B2B">
        <w:rPr>
          <w:sz w:val="32"/>
          <w:szCs w:val="32"/>
        </w:rPr>
        <w:t>Жарменов</w:t>
      </w:r>
      <w:proofErr w:type="spellEnd"/>
      <w:r w:rsidRPr="00C51B2B">
        <w:rPr>
          <w:sz w:val="32"/>
          <w:szCs w:val="32"/>
        </w:rPr>
        <w:t xml:space="preserve">, С.К. </w:t>
      </w:r>
      <w:proofErr w:type="spellStart"/>
      <w:r w:rsidRPr="00C51B2B">
        <w:rPr>
          <w:sz w:val="32"/>
          <w:szCs w:val="32"/>
        </w:rPr>
        <w:t>Мырзалиева</w:t>
      </w:r>
      <w:proofErr w:type="spellEnd"/>
      <w:r w:rsidRPr="00C51B2B">
        <w:rPr>
          <w:sz w:val="32"/>
          <w:szCs w:val="32"/>
        </w:rPr>
        <w:t xml:space="preserve">, Э.О. </w:t>
      </w:r>
      <w:proofErr w:type="spellStart"/>
      <w:r w:rsidRPr="00C51B2B">
        <w:rPr>
          <w:sz w:val="32"/>
          <w:szCs w:val="32"/>
        </w:rPr>
        <w:t>Аймбетова</w:t>
      </w:r>
      <w:proofErr w:type="spellEnd"/>
      <w:r w:rsidRPr="00C51B2B">
        <w:rPr>
          <w:sz w:val="32"/>
          <w:szCs w:val="32"/>
        </w:rPr>
        <w:t xml:space="preserve">//.-Материалы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color w:val="000000"/>
          <w:sz w:val="32"/>
          <w:szCs w:val="32"/>
        </w:rPr>
        <w:t>15 Технологические схемы утилизации мышья</w:t>
      </w:r>
      <w:proofErr w:type="gramStart"/>
      <w:r w:rsidRPr="00C51B2B">
        <w:rPr>
          <w:color w:val="000000"/>
          <w:sz w:val="32"/>
          <w:szCs w:val="32"/>
        </w:rPr>
        <w:t>к-</w:t>
      </w:r>
      <w:proofErr w:type="gramEnd"/>
      <w:r w:rsidRPr="00C51B2B">
        <w:rPr>
          <w:color w:val="000000"/>
          <w:sz w:val="32"/>
          <w:szCs w:val="32"/>
        </w:rPr>
        <w:t xml:space="preserve"> и хромсодержащих отходов. /Х. </w:t>
      </w:r>
      <w:proofErr w:type="spellStart"/>
      <w:r w:rsidRPr="00C51B2B">
        <w:rPr>
          <w:color w:val="000000"/>
          <w:sz w:val="32"/>
          <w:szCs w:val="32"/>
        </w:rPr>
        <w:t>Кузгибекова</w:t>
      </w:r>
      <w:proofErr w:type="spellEnd"/>
      <w:r w:rsidRPr="00C51B2B">
        <w:rPr>
          <w:color w:val="000000"/>
          <w:sz w:val="32"/>
          <w:szCs w:val="32"/>
        </w:rPr>
        <w:t xml:space="preserve">, Е.В. </w:t>
      </w:r>
      <w:proofErr w:type="spellStart"/>
      <w:r w:rsidRPr="00C51B2B">
        <w:rPr>
          <w:color w:val="000000"/>
          <w:sz w:val="32"/>
          <w:szCs w:val="32"/>
        </w:rPr>
        <w:t>Жинова</w:t>
      </w:r>
      <w:proofErr w:type="spellEnd"/>
      <w:r w:rsidRPr="00C51B2B">
        <w:rPr>
          <w:color w:val="000000"/>
          <w:sz w:val="32"/>
          <w:szCs w:val="32"/>
        </w:rPr>
        <w:t>, С.М. Исабаев//</w:t>
      </w:r>
      <w:r w:rsidRPr="00C51B2B">
        <w:rPr>
          <w:sz w:val="32"/>
          <w:szCs w:val="32"/>
        </w:rPr>
        <w:t xml:space="preserve"> </w:t>
      </w:r>
      <w:proofErr w:type="gramStart"/>
      <w:r w:rsidRPr="00C51B2B">
        <w:rPr>
          <w:sz w:val="32"/>
          <w:szCs w:val="32"/>
        </w:rPr>
        <w:t>-М</w:t>
      </w:r>
      <w:proofErr w:type="gramEnd"/>
      <w:r w:rsidRPr="00C51B2B">
        <w:rPr>
          <w:sz w:val="32"/>
          <w:szCs w:val="32"/>
        </w:rPr>
        <w:t xml:space="preserve">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color w:val="000000"/>
          <w:sz w:val="32"/>
          <w:szCs w:val="32"/>
        </w:rPr>
        <w:t xml:space="preserve">16 Утилизация фторидных шлаков металлотермического </w:t>
      </w:r>
      <w:proofErr w:type="spellStart"/>
      <w:r w:rsidRPr="00C51B2B">
        <w:rPr>
          <w:color w:val="000000"/>
          <w:sz w:val="32"/>
          <w:szCs w:val="32"/>
        </w:rPr>
        <w:t>востановления</w:t>
      </w:r>
      <w:proofErr w:type="spellEnd"/>
      <w:r w:rsidRPr="00C51B2B">
        <w:rPr>
          <w:color w:val="000000"/>
          <w:sz w:val="32"/>
          <w:szCs w:val="32"/>
        </w:rPr>
        <w:t xml:space="preserve"> </w:t>
      </w:r>
      <w:proofErr w:type="spellStart"/>
      <w:r w:rsidRPr="00C51B2B">
        <w:rPr>
          <w:color w:val="000000"/>
          <w:sz w:val="32"/>
          <w:szCs w:val="32"/>
        </w:rPr>
        <w:t>редкометального</w:t>
      </w:r>
      <w:proofErr w:type="spellEnd"/>
      <w:r w:rsidRPr="00C51B2B">
        <w:rPr>
          <w:color w:val="000000"/>
          <w:sz w:val="32"/>
          <w:szCs w:val="32"/>
        </w:rPr>
        <w:t xml:space="preserve"> производства. /С.Г. Струнников, О.А. Хан//- </w:t>
      </w:r>
      <w:r w:rsidRPr="00C51B2B">
        <w:rPr>
          <w:sz w:val="32"/>
          <w:szCs w:val="32"/>
        </w:rPr>
        <w:t xml:space="preserve">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lastRenderedPageBreak/>
        <w:t xml:space="preserve"> 17 Использование продуктов утилизации </w:t>
      </w:r>
      <w:proofErr w:type="spellStart"/>
      <w:r w:rsidRPr="00C51B2B">
        <w:rPr>
          <w:sz w:val="32"/>
          <w:szCs w:val="32"/>
        </w:rPr>
        <w:t>фторсодержащиз</w:t>
      </w:r>
      <w:proofErr w:type="spellEnd"/>
      <w:r w:rsidRPr="00C51B2B">
        <w:rPr>
          <w:sz w:val="32"/>
          <w:szCs w:val="32"/>
        </w:rPr>
        <w:t xml:space="preserve"> газов бериллиевого производства. /К.Д. </w:t>
      </w:r>
      <w:proofErr w:type="spellStart"/>
      <w:r w:rsidRPr="00C51B2B">
        <w:rPr>
          <w:sz w:val="32"/>
          <w:szCs w:val="32"/>
        </w:rPr>
        <w:t>Полиновский</w:t>
      </w:r>
      <w:proofErr w:type="spellEnd"/>
      <w:r w:rsidRPr="00C51B2B">
        <w:rPr>
          <w:sz w:val="32"/>
          <w:szCs w:val="32"/>
        </w:rPr>
        <w:t xml:space="preserve">, К.З. </w:t>
      </w:r>
      <w:proofErr w:type="spellStart"/>
      <w:r w:rsidRPr="00C51B2B">
        <w:rPr>
          <w:sz w:val="32"/>
          <w:szCs w:val="32"/>
        </w:rPr>
        <w:t>Гузовский</w:t>
      </w:r>
      <w:proofErr w:type="spellEnd"/>
      <w:r w:rsidRPr="00C51B2B">
        <w:rPr>
          <w:sz w:val="32"/>
          <w:szCs w:val="32"/>
        </w:rPr>
        <w:t xml:space="preserve"> и др</w:t>
      </w:r>
      <w:bookmarkStart w:id="21" w:name="_Hlk49334344"/>
      <w:r w:rsidRPr="00C51B2B">
        <w:rPr>
          <w:sz w:val="32"/>
          <w:szCs w:val="32"/>
        </w:rPr>
        <w:t>.//</w:t>
      </w:r>
      <w:r w:rsidRPr="00C51B2B">
        <w:rPr>
          <w:color w:val="000000"/>
          <w:sz w:val="32"/>
          <w:szCs w:val="32"/>
        </w:rPr>
        <w:t xml:space="preserve">- </w:t>
      </w:r>
      <w:r w:rsidRPr="00C51B2B">
        <w:rPr>
          <w:sz w:val="32"/>
          <w:szCs w:val="32"/>
        </w:rPr>
        <w:t xml:space="preserve">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С.177-180.</w:t>
      </w:r>
    </w:p>
    <w:bookmarkEnd w:id="21"/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>18</w:t>
      </w:r>
      <w:proofErr w:type="gramStart"/>
      <w:r w:rsidRPr="00C51B2B">
        <w:rPr>
          <w:sz w:val="32"/>
          <w:szCs w:val="32"/>
        </w:rPr>
        <w:t xml:space="preserve"> О</w:t>
      </w:r>
      <w:proofErr w:type="gramEnd"/>
      <w:r w:rsidRPr="00C51B2B">
        <w:rPr>
          <w:sz w:val="32"/>
          <w:szCs w:val="32"/>
        </w:rPr>
        <w:t xml:space="preserve"> перспективе переработки токсичных хлоридных возгонов </w:t>
      </w:r>
      <w:proofErr w:type="spellStart"/>
      <w:r w:rsidRPr="00C51B2B">
        <w:rPr>
          <w:sz w:val="32"/>
          <w:szCs w:val="32"/>
        </w:rPr>
        <w:t>титано-магниевого</w:t>
      </w:r>
      <w:proofErr w:type="spellEnd"/>
      <w:r w:rsidRPr="00C51B2B">
        <w:rPr>
          <w:sz w:val="32"/>
          <w:szCs w:val="32"/>
        </w:rPr>
        <w:t xml:space="preserve"> производства в условиях замкнутости технологического цикла по воде и хлору. /А.Н. Березкин, Г.Н. Ванюшкина</w:t>
      </w:r>
      <w:bookmarkStart w:id="22" w:name="_Hlk49334582"/>
      <w:r w:rsidRPr="00C51B2B">
        <w:rPr>
          <w:sz w:val="32"/>
          <w:szCs w:val="32"/>
        </w:rPr>
        <w:t>//</w:t>
      </w:r>
      <w:r w:rsidRPr="00C51B2B">
        <w:rPr>
          <w:color w:val="000000"/>
          <w:sz w:val="32"/>
          <w:szCs w:val="32"/>
        </w:rPr>
        <w:t xml:space="preserve">- </w:t>
      </w:r>
      <w:r w:rsidRPr="00C51B2B">
        <w:rPr>
          <w:sz w:val="32"/>
          <w:szCs w:val="32"/>
        </w:rPr>
        <w:t xml:space="preserve">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С.182-185.</w:t>
      </w:r>
    </w:p>
    <w:bookmarkEnd w:id="22"/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19  Оценка возможности очистки сточных вод от ионов меди и никеля модифицированным сорбентом. /С.Ш. </w:t>
      </w:r>
      <w:proofErr w:type="spellStart"/>
      <w:r w:rsidRPr="00C51B2B">
        <w:rPr>
          <w:sz w:val="32"/>
          <w:szCs w:val="32"/>
        </w:rPr>
        <w:t>Абдыгалимова</w:t>
      </w:r>
      <w:proofErr w:type="spellEnd"/>
      <w:r w:rsidRPr="00C51B2B">
        <w:rPr>
          <w:sz w:val="32"/>
          <w:szCs w:val="32"/>
        </w:rPr>
        <w:t xml:space="preserve">, С.Е. </w:t>
      </w:r>
      <w:proofErr w:type="spellStart"/>
      <w:r w:rsidRPr="00C51B2B">
        <w:rPr>
          <w:sz w:val="32"/>
          <w:szCs w:val="32"/>
        </w:rPr>
        <w:t>Дюсембаева</w:t>
      </w:r>
      <w:proofErr w:type="spellEnd"/>
      <w:r w:rsidRPr="00C51B2B">
        <w:rPr>
          <w:sz w:val="32"/>
          <w:szCs w:val="32"/>
        </w:rPr>
        <w:t xml:space="preserve"> и др.//</w:t>
      </w:r>
      <w:r w:rsidRPr="00C51B2B">
        <w:rPr>
          <w:color w:val="000000"/>
          <w:sz w:val="32"/>
          <w:szCs w:val="32"/>
        </w:rPr>
        <w:t xml:space="preserve">- </w:t>
      </w:r>
      <w:r w:rsidRPr="00C51B2B">
        <w:rPr>
          <w:sz w:val="32"/>
          <w:szCs w:val="32"/>
        </w:rPr>
        <w:t xml:space="preserve">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С.203-206.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 20 </w:t>
      </w:r>
      <w:proofErr w:type="spellStart"/>
      <w:r w:rsidRPr="00C51B2B">
        <w:rPr>
          <w:sz w:val="32"/>
          <w:szCs w:val="32"/>
        </w:rPr>
        <w:t>Очиска</w:t>
      </w:r>
      <w:proofErr w:type="spellEnd"/>
      <w:r w:rsidRPr="00C51B2B">
        <w:rPr>
          <w:sz w:val="32"/>
          <w:szCs w:val="32"/>
        </w:rPr>
        <w:t xml:space="preserve"> промывных сточных вод процесса хромирования в электролизере с </w:t>
      </w:r>
      <w:proofErr w:type="spellStart"/>
      <w:r w:rsidRPr="00C51B2B">
        <w:rPr>
          <w:sz w:val="32"/>
          <w:szCs w:val="32"/>
        </w:rPr>
        <w:t>растворимми</w:t>
      </w:r>
      <w:proofErr w:type="spellEnd"/>
      <w:r w:rsidRPr="00C51B2B">
        <w:rPr>
          <w:sz w:val="32"/>
          <w:szCs w:val="32"/>
        </w:rPr>
        <w:t xml:space="preserve"> анодами. /</w:t>
      </w:r>
      <w:bookmarkStart w:id="23" w:name="_Hlk49334758"/>
      <w:r w:rsidRPr="00C51B2B">
        <w:rPr>
          <w:sz w:val="32"/>
          <w:szCs w:val="32"/>
        </w:rPr>
        <w:t>Т</w:t>
      </w:r>
      <w:bookmarkEnd w:id="23"/>
      <w:r w:rsidRPr="00C51B2B">
        <w:rPr>
          <w:sz w:val="32"/>
          <w:szCs w:val="32"/>
        </w:rPr>
        <w:t xml:space="preserve">.П. </w:t>
      </w:r>
      <w:proofErr w:type="spellStart"/>
      <w:r w:rsidRPr="00C51B2B">
        <w:rPr>
          <w:sz w:val="32"/>
          <w:szCs w:val="32"/>
        </w:rPr>
        <w:t>Ашихмина</w:t>
      </w:r>
      <w:proofErr w:type="spellEnd"/>
      <w:r w:rsidRPr="00C51B2B">
        <w:rPr>
          <w:sz w:val="32"/>
          <w:szCs w:val="32"/>
        </w:rPr>
        <w:t>, ТС</w:t>
      </w:r>
      <w:proofErr w:type="gramStart"/>
      <w:r w:rsidRPr="00C51B2B">
        <w:rPr>
          <w:sz w:val="32"/>
          <w:szCs w:val="32"/>
        </w:rPr>
        <w:t>.Е</w:t>
      </w:r>
      <w:proofErr w:type="gramEnd"/>
      <w:r w:rsidRPr="00C51B2B">
        <w:rPr>
          <w:sz w:val="32"/>
          <w:szCs w:val="32"/>
        </w:rPr>
        <w:t xml:space="preserve">. </w:t>
      </w:r>
      <w:proofErr w:type="spellStart"/>
      <w:r w:rsidRPr="00C51B2B">
        <w:rPr>
          <w:sz w:val="32"/>
          <w:szCs w:val="32"/>
        </w:rPr>
        <w:t>Дюсембаева</w:t>
      </w:r>
      <w:proofErr w:type="spellEnd"/>
      <w:r w:rsidRPr="00C51B2B">
        <w:rPr>
          <w:sz w:val="32"/>
          <w:szCs w:val="32"/>
        </w:rPr>
        <w:t xml:space="preserve"> и др. // Материалы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С.192-196.</w:t>
      </w:r>
    </w:p>
    <w:p w:rsidR="00C51B2B" w:rsidRPr="00C51B2B" w:rsidRDefault="00C51B2B" w:rsidP="00C51B2B">
      <w:pPr>
        <w:rPr>
          <w:sz w:val="32"/>
          <w:szCs w:val="32"/>
        </w:rPr>
      </w:pPr>
    </w:p>
    <w:p w:rsidR="00C51B2B" w:rsidRPr="00C51B2B" w:rsidRDefault="00C51B2B" w:rsidP="00C51B2B">
      <w:pPr>
        <w:jc w:val="both"/>
        <w:rPr>
          <w:color w:val="000000"/>
          <w:sz w:val="32"/>
          <w:szCs w:val="32"/>
        </w:rPr>
      </w:pPr>
      <w:bookmarkStart w:id="24" w:name="_Hlk49321171"/>
      <w:r w:rsidRPr="00C51B2B">
        <w:rPr>
          <w:color w:val="000000"/>
          <w:sz w:val="32"/>
          <w:szCs w:val="32"/>
        </w:rPr>
        <w:t xml:space="preserve">21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C51B2B">
        <w:rPr>
          <w:color w:val="000000"/>
          <w:sz w:val="32"/>
          <w:szCs w:val="32"/>
        </w:rPr>
        <w:t>А.М.Кунаев</w:t>
      </w:r>
      <w:proofErr w:type="spellEnd"/>
      <w:r w:rsidRPr="00C51B2B">
        <w:rPr>
          <w:color w:val="000000"/>
          <w:sz w:val="32"/>
          <w:szCs w:val="32"/>
        </w:rPr>
        <w:t xml:space="preserve">, С.М. </w:t>
      </w:r>
      <w:proofErr w:type="spellStart"/>
      <w:r w:rsidRPr="00C51B2B">
        <w:rPr>
          <w:color w:val="000000"/>
          <w:sz w:val="32"/>
          <w:szCs w:val="32"/>
        </w:rPr>
        <w:t>Кожахметов</w:t>
      </w:r>
      <w:proofErr w:type="spellEnd"/>
      <w:r w:rsidRPr="00C51B2B">
        <w:rPr>
          <w:color w:val="000000"/>
          <w:sz w:val="32"/>
          <w:szCs w:val="32"/>
        </w:rPr>
        <w:t xml:space="preserve">, А.В. Ванюков, И.Р. </w:t>
      </w:r>
      <w:proofErr w:type="spellStart"/>
      <w:r w:rsidRPr="00C51B2B">
        <w:rPr>
          <w:color w:val="000000"/>
          <w:sz w:val="32"/>
          <w:szCs w:val="32"/>
        </w:rPr>
        <w:t>Полывянный</w:t>
      </w:r>
      <w:proofErr w:type="spellEnd"/>
      <w:proofErr w:type="gramStart"/>
      <w:r w:rsidRPr="00C51B2B">
        <w:rPr>
          <w:color w:val="000000"/>
          <w:sz w:val="32"/>
          <w:szCs w:val="32"/>
        </w:rPr>
        <w:t xml:space="preserve">,, </w:t>
      </w:r>
      <w:proofErr w:type="gramEnd"/>
      <w:r w:rsidRPr="00C51B2B">
        <w:rPr>
          <w:color w:val="000000"/>
          <w:sz w:val="32"/>
          <w:szCs w:val="32"/>
        </w:rPr>
        <w:t>А.И. Зарубин, Е.С. Есютин //-  Алма-Ата: Наука, 1982. – 392с.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lastRenderedPageBreak/>
        <w:t xml:space="preserve">22 Разработка рациональной </w:t>
      </w:r>
      <w:proofErr w:type="gramStart"/>
      <w:r w:rsidRPr="00C51B2B">
        <w:rPr>
          <w:sz w:val="32"/>
          <w:szCs w:val="32"/>
        </w:rPr>
        <w:t>технологии переработки отвалов шлаков медеплавильных заводов</w:t>
      </w:r>
      <w:proofErr w:type="gramEnd"/>
      <w:r w:rsidRPr="00C51B2B">
        <w:rPr>
          <w:sz w:val="32"/>
          <w:szCs w:val="32"/>
        </w:rPr>
        <w:t xml:space="preserve">. /В.А. Шумский, И.П. Поляков, Б.А. </w:t>
      </w:r>
      <w:proofErr w:type="spellStart"/>
      <w:r w:rsidRPr="00C51B2B">
        <w:rPr>
          <w:sz w:val="32"/>
          <w:szCs w:val="32"/>
        </w:rPr>
        <w:t>Рагулин</w:t>
      </w:r>
      <w:proofErr w:type="spellEnd"/>
      <w:r w:rsidRPr="00C51B2B">
        <w:rPr>
          <w:sz w:val="32"/>
          <w:szCs w:val="32"/>
        </w:rPr>
        <w:t xml:space="preserve">. // Сборник научных трудов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2006. –С. 68-71.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23 </w:t>
      </w:r>
      <w:bookmarkStart w:id="25" w:name="_Hlk49180173"/>
      <w:r w:rsidRPr="00C51B2B">
        <w:rPr>
          <w:sz w:val="32"/>
          <w:szCs w:val="32"/>
        </w:rPr>
        <w:t xml:space="preserve">Перспективы </w:t>
      </w:r>
      <w:proofErr w:type="spellStart"/>
      <w:r w:rsidRPr="00C51B2B">
        <w:rPr>
          <w:sz w:val="32"/>
          <w:szCs w:val="32"/>
        </w:rPr>
        <w:t>кивцэтной</w:t>
      </w:r>
      <w:proofErr w:type="spellEnd"/>
      <w:r w:rsidRPr="00C51B2B">
        <w:rPr>
          <w:sz w:val="32"/>
          <w:szCs w:val="32"/>
        </w:rPr>
        <w:t xml:space="preserve"> технологии в области переработки комплексного </w:t>
      </w:r>
      <w:proofErr w:type="spellStart"/>
      <w:r w:rsidRPr="00C51B2B">
        <w:rPr>
          <w:sz w:val="32"/>
          <w:szCs w:val="32"/>
        </w:rPr>
        <w:t>свинцово-медно-цинкового</w:t>
      </w:r>
      <w:proofErr w:type="spellEnd"/>
      <w:r w:rsidRPr="00C51B2B">
        <w:rPr>
          <w:sz w:val="32"/>
          <w:szCs w:val="32"/>
        </w:rPr>
        <w:t xml:space="preserve"> сырья и сырья благородных металлов. </w:t>
      </w:r>
      <w:bookmarkEnd w:id="25"/>
      <w:r w:rsidRPr="00C51B2B">
        <w:rPr>
          <w:sz w:val="32"/>
          <w:szCs w:val="32"/>
        </w:rPr>
        <w:t xml:space="preserve">// Труды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2004. № 1-2. –С. 42-45.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bookmarkStart w:id="26" w:name="_Hlk49180245"/>
      <w:bookmarkEnd w:id="24"/>
      <w:r w:rsidRPr="00C51B2B">
        <w:rPr>
          <w:sz w:val="32"/>
          <w:szCs w:val="32"/>
        </w:rPr>
        <w:t>24 Переработка полупродуктов и отходов производства тяжелых цветных металлов:</w:t>
      </w:r>
      <w:bookmarkEnd w:id="26"/>
      <w:r w:rsidRPr="00C51B2B">
        <w:rPr>
          <w:sz w:val="32"/>
          <w:szCs w:val="32"/>
        </w:rPr>
        <w:t xml:space="preserve"> </w:t>
      </w:r>
      <w:proofErr w:type="spellStart"/>
      <w:r w:rsidRPr="00C51B2B">
        <w:rPr>
          <w:sz w:val="32"/>
          <w:szCs w:val="32"/>
        </w:rPr>
        <w:t>Хлоридовозгонка</w:t>
      </w:r>
      <w:proofErr w:type="spellEnd"/>
      <w:r w:rsidRPr="00C51B2B">
        <w:rPr>
          <w:sz w:val="32"/>
          <w:szCs w:val="32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2004. № 1-2. –С. 58-62.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25 </w:t>
      </w:r>
      <w:bookmarkStart w:id="27" w:name="_Hlk49184262"/>
      <w:r w:rsidRPr="00C51B2B">
        <w:rPr>
          <w:sz w:val="32"/>
          <w:szCs w:val="32"/>
        </w:rPr>
        <w:t>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</w:r>
      <w:bookmarkEnd w:id="27"/>
      <w:r w:rsidRPr="00C51B2B">
        <w:rPr>
          <w:sz w:val="32"/>
          <w:szCs w:val="32"/>
        </w:rPr>
        <w:t>. /Ю.Л. Николаев, С.Г. Рыбкин, Е.П. Николаева. //Цветные металлы, № 1, 2006. – С. 68-73.</w:t>
      </w:r>
    </w:p>
    <w:p w:rsidR="00C51B2B" w:rsidRPr="00C51B2B" w:rsidRDefault="00C51B2B" w:rsidP="00C51B2B">
      <w:pPr>
        <w:rPr>
          <w:sz w:val="32"/>
          <w:szCs w:val="32"/>
        </w:rPr>
      </w:pP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26 </w:t>
      </w:r>
      <w:proofErr w:type="spellStart"/>
      <w:r w:rsidRPr="00C51B2B">
        <w:rPr>
          <w:sz w:val="32"/>
          <w:szCs w:val="32"/>
        </w:rPr>
        <w:t>Омариев</w:t>
      </w:r>
      <w:proofErr w:type="spellEnd"/>
      <w:r w:rsidRPr="00C51B2B">
        <w:rPr>
          <w:sz w:val="32"/>
          <w:szCs w:val="32"/>
        </w:rPr>
        <w:t xml:space="preserve"> С.И. </w:t>
      </w:r>
      <w:proofErr w:type="spellStart"/>
      <w:r w:rsidRPr="00C51B2B">
        <w:rPr>
          <w:sz w:val="32"/>
          <w:szCs w:val="32"/>
        </w:rPr>
        <w:t>Электроплавка</w:t>
      </w:r>
      <w:proofErr w:type="spellEnd"/>
      <w:r w:rsidRPr="00C51B2B">
        <w:rPr>
          <w:sz w:val="32"/>
          <w:szCs w:val="32"/>
        </w:rPr>
        <w:t xml:space="preserve"> на металлизированный штейн как способ извлечения благородных металлов из упорных </w:t>
      </w:r>
      <w:proofErr w:type="spellStart"/>
      <w:r w:rsidRPr="00C51B2B">
        <w:rPr>
          <w:sz w:val="32"/>
          <w:szCs w:val="32"/>
        </w:rPr>
        <w:t>золотомышьяковистых</w:t>
      </w:r>
      <w:proofErr w:type="spellEnd"/>
      <w:r w:rsidRPr="00C51B2B">
        <w:rPr>
          <w:sz w:val="32"/>
          <w:szCs w:val="32"/>
        </w:rPr>
        <w:t xml:space="preserve"> концентратов. //Цветные металлы, № 4, 2004. –С. 49-51.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27 Анализ и выбор способов переработки металлургических шлаков. / Е.Г. </w:t>
      </w:r>
      <w:proofErr w:type="spellStart"/>
      <w:r w:rsidRPr="00C51B2B">
        <w:rPr>
          <w:sz w:val="32"/>
          <w:szCs w:val="32"/>
        </w:rPr>
        <w:t>Ожогина</w:t>
      </w:r>
      <w:proofErr w:type="spellEnd"/>
      <w:r w:rsidRPr="00C51B2B">
        <w:rPr>
          <w:sz w:val="32"/>
          <w:szCs w:val="32"/>
        </w:rPr>
        <w:t xml:space="preserve">, Е.С. </w:t>
      </w:r>
      <w:proofErr w:type="spellStart"/>
      <w:r w:rsidRPr="00C51B2B">
        <w:rPr>
          <w:sz w:val="32"/>
          <w:szCs w:val="32"/>
        </w:rPr>
        <w:t>Броницкая</w:t>
      </w:r>
      <w:proofErr w:type="spellEnd"/>
      <w:r w:rsidRPr="00C51B2B">
        <w:rPr>
          <w:sz w:val="32"/>
          <w:szCs w:val="32"/>
        </w:rPr>
        <w:t xml:space="preserve"> и др. // Цветные металлы, № 8, 2002. –С.26-30.</w:t>
      </w:r>
    </w:p>
    <w:p w:rsidR="00C51B2B" w:rsidRPr="00C51B2B" w:rsidRDefault="00C51B2B" w:rsidP="00C51B2B">
      <w:pPr>
        <w:ind w:firstLine="709"/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28 Выделение благородных металлов из цинковых концентратов и продуктов их переработки. / В.И. Авдюков, Б.С. </w:t>
      </w:r>
      <w:proofErr w:type="spellStart"/>
      <w:r w:rsidRPr="00C51B2B">
        <w:rPr>
          <w:sz w:val="32"/>
          <w:szCs w:val="32"/>
        </w:rPr>
        <w:t>Имамбаева</w:t>
      </w:r>
      <w:proofErr w:type="spellEnd"/>
      <w:r w:rsidRPr="00C51B2B">
        <w:rPr>
          <w:sz w:val="32"/>
          <w:szCs w:val="32"/>
        </w:rPr>
        <w:t>, В.В. Авдюков. // Горный журнал, № 8, 2005. –С. 17-21.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lastRenderedPageBreak/>
        <w:t xml:space="preserve">29 </w:t>
      </w:r>
      <w:bookmarkStart w:id="28" w:name="_Hlk49265631"/>
      <w:r w:rsidRPr="00C51B2B">
        <w:rPr>
          <w:sz w:val="32"/>
          <w:szCs w:val="32"/>
        </w:rPr>
        <w:t xml:space="preserve">Козлов П.А. Исследование и разработка технологии </w:t>
      </w:r>
      <w:proofErr w:type="spellStart"/>
      <w:r w:rsidRPr="00C51B2B">
        <w:rPr>
          <w:sz w:val="32"/>
          <w:szCs w:val="32"/>
        </w:rPr>
        <w:t>рециклинга</w:t>
      </w:r>
      <w:proofErr w:type="spellEnd"/>
      <w:r w:rsidRPr="00C51B2B">
        <w:rPr>
          <w:sz w:val="32"/>
          <w:szCs w:val="32"/>
        </w:rPr>
        <w:t xml:space="preserve"> техногенных отходов металлургического производства </w:t>
      </w:r>
      <w:proofErr w:type="gramStart"/>
      <w:r w:rsidRPr="00C51B2B">
        <w:rPr>
          <w:sz w:val="32"/>
          <w:szCs w:val="32"/>
        </w:rPr>
        <w:t>-Т</w:t>
      </w:r>
      <w:proofErr w:type="gramEnd"/>
      <w:r w:rsidRPr="00C51B2B">
        <w:rPr>
          <w:sz w:val="32"/>
          <w:szCs w:val="32"/>
        </w:rPr>
        <w:t xml:space="preserve">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–Усть-Каменогорск, 2014. – С. 150-157. </w:t>
      </w:r>
    </w:p>
    <w:p w:rsidR="00C51B2B" w:rsidRPr="00C51B2B" w:rsidRDefault="00C51B2B" w:rsidP="00C51B2B">
      <w:pPr>
        <w:ind w:firstLine="709"/>
        <w:jc w:val="both"/>
        <w:rPr>
          <w:sz w:val="32"/>
          <w:szCs w:val="32"/>
        </w:rPr>
      </w:pPr>
    </w:p>
    <w:bookmarkEnd w:id="28"/>
    <w:p w:rsidR="00C51B2B" w:rsidRPr="00C51B2B" w:rsidRDefault="00C51B2B" w:rsidP="00C51B2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32"/>
          <w:szCs w:val="32"/>
        </w:rPr>
      </w:pPr>
      <w:r w:rsidRPr="00C51B2B">
        <w:rPr>
          <w:sz w:val="32"/>
          <w:szCs w:val="32"/>
        </w:rPr>
        <w:t xml:space="preserve">30  </w:t>
      </w:r>
      <w:r w:rsidRPr="00C51B2B">
        <w:rPr>
          <w:color w:val="000000"/>
          <w:sz w:val="32"/>
          <w:szCs w:val="32"/>
        </w:rPr>
        <w:t xml:space="preserve">Эффективность внедрения автогенных процессов в производстве тяжелых цветных металлов: Сб. </w:t>
      </w:r>
      <w:proofErr w:type="spellStart"/>
      <w:r w:rsidRPr="00C51B2B">
        <w:rPr>
          <w:color w:val="000000"/>
          <w:sz w:val="32"/>
          <w:szCs w:val="32"/>
        </w:rPr>
        <w:t>науч.тр</w:t>
      </w:r>
      <w:proofErr w:type="spellEnd"/>
      <w:r w:rsidRPr="00C51B2B">
        <w:rPr>
          <w:color w:val="000000"/>
          <w:sz w:val="32"/>
          <w:szCs w:val="32"/>
        </w:rPr>
        <w:t xml:space="preserve">./ГИНЦ </w:t>
      </w:r>
      <w:proofErr w:type="spellStart"/>
      <w:r w:rsidRPr="00C51B2B">
        <w:rPr>
          <w:color w:val="000000"/>
          <w:sz w:val="32"/>
          <w:szCs w:val="32"/>
        </w:rPr>
        <w:t>вем</w:t>
      </w:r>
      <w:proofErr w:type="spellEnd"/>
      <w:r w:rsidRPr="00C51B2B">
        <w:rPr>
          <w:color w:val="000000"/>
          <w:sz w:val="32"/>
          <w:szCs w:val="32"/>
        </w:rPr>
        <w:t xml:space="preserve"> </w:t>
      </w:r>
      <w:proofErr w:type="spellStart"/>
      <w:r w:rsidRPr="00C51B2B">
        <w:rPr>
          <w:color w:val="000000"/>
          <w:sz w:val="32"/>
          <w:szCs w:val="32"/>
        </w:rPr>
        <w:t>Мет</w:t>
      </w:r>
      <w:proofErr w:type="gramStart"/>
      <w:r w:rsidRPr="00C51B2B">
        <w:rPr>
          <w:color w:val="000000"/>
          <w:sz w:val="32"/>
          <w:szCs w:val="32"/>
        </w:rPr>
        <w:t>.-</w:t>
      </w:r>
      <w:proofErr w:type="gramEnd"/>
      <w:r w:rsidRPr="00C51B2B">
        <w:rPr>
          <w:color w:val="000000"/>
          <w:sz w:val="32"/>
          <w:szCs w:val="32"/>
        </w:rPr>
        <w:t>М</w:t>
      </w:r>
      <w:proofErr w:type="spellEnd"/>
      <w:r w:rsidRPr="00C51B2B">
        <w:rPr>
          <w:color w:val="000000"/>
          <w:sz w:val="32"/>
          <w:szCs w:val="32"/>
        </w:rPr>
        <w:t>., 1989.-182с.</w:t>
      </w:r>
    </w:p>
    <w:p w:rsidR="00C51B2B" w:rsidRPr="00C51B2B" w:rsidRDefault="00C51B2B" w:rsidP="00C51B2B">
      <w:pPr>
        <w:ind w:firstLine="709"/>
        <w:jc w:val="both"/>
        <w:rPr>
          <w:sz w:val="32"/>
          <w:szCs w:val="32"/>
        </w:rPr>
      </w:pPr>
    </w:p>
    <w:p w:rsidR="00C51B2B" w:rsidRPr="00C51B2B" w:rsidRDefault="00C51B2B" w:rsidP="00C51B2B">
      <w:pPr>
        <w:jc w:val="both"/>
        <w:rPr>
          <w:sz w:val="32"/>
          <w:szCs w:val="32"/>
        </w:rPr>
      </w:pPr>
      <w:bookmarkStart w:id="29" w:name="_Hlk49180110"/>
      <w:r w:rsidRPr="00C51B2B">
        <w:rPr>
          <w:sz w:val="32"/>
          <w:szCs w:val="32"/>
        </w:rPr>
        <w:t xml:space="preserve">31 Разработка рациональной </w:t>
      </w:r>
      <w:proofErr w:type="gramStart"/>
      <w:r w:rsidRPr="00C51B2B">
        <w:rPr>
          <w:sz w:val="32"/>
          <w:szCs w:val="32"/>
        </w:rPr>
        <w:t>технологии переработки отвалов шлаков медеплавильных заводов</w:t>
      </w:r>
      <w:proofErr w:type="gramEnd"/>
      <w:r w:rsidRPr="00C51B2B">
        <w:rPr>
          <w:sz w:val="32"/>
          <w:szCs w:val="32"/>
        </w:rPr>
        <w:t xml:space="preserve">. /В.А. Шумский, И.П. Поляков, Б.А. </w:t>
      </w:r>
      <w:proofErr w:type="spellStart"/>
      <w:r w:rsidRPr="00C51B2B">
        <w:rPr>
          <w:sz w:val="32"/>
          <w:szCs w:val="32"/>
        </w:rPr>
        <w:t>Рагулин</w:t>
      </w:r>
      <w:proofErr w:type="spellEnd"/>
      <w:r w:rsidRPr="00C51B2B">
        <w:rPr>
          <w:sz w:val="32"/>
          <w:szCs w:val="32"/>
        </w:rPr>
        <w:t xml:space="preserve">. // Сборник научных трудов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2006. –С. 68-71.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32 Перспективы </w:t>
      </w:r>
      <w:proofErr w:type="spellStart"/>
      <w:r w:rsidRPr="00C51B2B">
        <w:rPr>
          <w:sz w:val="32"/>
          <w:szCs w:val="32"/>
        </w:rPr>
        <w:t>кивцэтной</w:t>
      </w:r>
      <w:proofErr w:type="spellEnd"/>
      <w:r w:rsidRPr="00C51B2B">
        <w:rPr>
          <w:sz w:val="32"/>
          <w:szCs w:val="32"/>
        </w:rPr>
        <w:t xml:space="preserve"> технологии в области переработки комплексного </w:t>
      </w:r>
      <w:proofErr w:type="spellStart"/>
      <w:r w:rsidRPr="00C51B2B">
        <w:rPr>
          <w:sz w:val="32"/>
          <w:szCs w:val="32"/>
        </w:rPr>
        <w:t>свинцово-медно-цинкового</w:t>
      </w:r>
      <w:proofErr w:type="spellEnd"/>
      <w:r w:rsidRPr="00C51B2B">
        <w:rPr>
          <w:sz w:val="32"/>
          <w:szCs w:val="32"/>
        </w:rPr>
        <w:t xml:space="preserve"> сырья и сырья благородных металлов. // Труды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2004. № 1-2. –С. 42-45.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 xml:space="preserve">33 Переработка полупродуктов и отходов производства тяжелых цветных металлов: </w:t>
      </w:r>
      <w:proofErr w:type="spellStart"/>
      <w:r w:rsidRPr="00C51B2B">
        <w:rPr>
          <w:sz w:val="32"/>
          <w:szCs w:val="32"/>
        </w:rPr>
        <w:t>Хлоридовозгонка</w:t>
      </w:r>
      <w:proofErr w:type="spellEnd"/>
      <w:r w:rsidRPr="00C51B2B">
        <w:rPr>
          <w:sz w:val="32"/>
          <w:szCs w:val="32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C51B2B">
        <w:rPr>
          <w:sz w:val="32"/>
          <w:szCs w:val="32"/>
        </w:rPr>
        <w:t>ВНИИцветмета</w:t>
      </w:r>
      <w:proofErr w:type="spellEnd"/>
      <w:r w:rsidRPr="00C51B2B">
        <w:rPr>
          <w:sz w:val="32"/>
          <w:szCs w:val="32"/>
        </w:rPr>
        <w:t xml:space="preserve">. </w:t>
      </w:r>
      <w:proofErr w:type="gramStart"/>
      <w:r w:rsidRPr="00C51B2B">
        <w:rPr>
          <w:sz w:val="32"/>
          <w:szCs w:val="32"/>
        </w:rPr>
        <w:t>–У</w:t>
      </w:r>
      <w:proofErr w:type="gramEnd"/>
      <w:r w:rsidRPr="00C51B2B">
        <w:rPr>
          <w:sz w:val="32"/>
          <w:szCs w:val="32"/>
        </w:rPr>
        <w:t>сть-Каменогорск, 2004. № 1-2. –С. 58-62.</w:t>
      </w:r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rFonts w:ascii="Calibri" w:hAnsi="Calibri"/>
          <w:sz w:val="32"/>
          <w:szCs w:val="32"/>
        </w:rPr>
        <w:t xml:space="preserve">34 </w:t>
      </w:r>
      <w:r w:rsidRPr="00C51B2B">
        <w:rPr>
          <w:sz w:val="32"/>
          <w:szCs w:val="32"/>
        </w:rPr>
        <w:t xml:space="preserve">Никитин Г.М. Комплексное использование минерального сырья. – Павлодар: Павлодарский центр научно-технической информации, 2007. – 29 </w:t>
      </w:r>
      <w:proofErr w:type="gramStart"/>
      <w:r w:rsidRPr="00C51B2B">
        <w:rPr>
          <w:sz w:val="32"/>
          <w:szCs w:val="32"/>
        </w:rPr>
        <w:t>с</w:t>
      </w:r>
      <w:proofErr w:type="gramEnd"/>
    </w:p>
    <w:p w:rsidR="00C51B2B" w:rsidRPr="00C51B2B" w:rsidRDefault="00C51B2B" w:rsidP="00C51B2B">
      <w:pPr>
        <w:jc w:val="both"/>
        <w:rPr>
          <w:sz w:val="32"/>
          <w:szCs w:val="32"/>
        </w:rPr>
      </w:pPr>
      <w:r w:rsidRPr="00C51B2B">
        <w:rPr>
          <w:sz w:val="32"/>
          <w:szCs w:val="32"/>
        </w:rPr>
        <w:t>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продуктов. /Ю.Л. Николаев, С.Г. Рыбкин, Е.П. Николаева. //Цветные металлы, № 1, 2006. – С. 68-73.</w:t>
      </w:r>
    </w:p>
    <w:bookmarkEnd w:id="29"/>
    <w:p w:rsidR="00C51B2B" w:rsidRPr="00C51B2B" w:rsidRDefault="00C51B2B" w:rsidP="00C51B2B">
      <w:pPr>
        <w:ind w:firstLine="709"/>
        <w:jc w:val="center"/>
        <w:rPr>
          <w:b/>
          <w:sz w:val="32"/>
          <w:szCs w:val="32"/>
        </w:rPr>
      </w:pPr>
      <w:r w:rsidRPr="00C51B2B">
        <w:rPr>
          <w:b/>
          <w:sz w:val="32"/>
          <w:szCs w:val="32"/>
        </w:rPr>
        <w:t>Дополнительная</w:t>
      </w:r>
    </w:p>
    <w:p w:rsidR="00C51B2B" w:rsidRPr="00C51B2B" w:rsidRDefault="00C51B2B" w:rsidP="00C51B2B">
      <w:pPr>
        <w:ind w:firstLine="709"/>
        <w:jc w:val="center"/>
        <w:rPr>
          <w:b/>
          <w:sz w:val="32"/>
          <w:szCs w:val="32"/>
        </w:rPr>
      </w:pPr>
    </w:p>
    <w:p w:rsidR="00C51B2B" w:rsidRPr="00C51B2B" w:rsidRDefault="00C51B2B" w:rsidP="00C51B2B">
      <w:pPr>
        <w:rPr>
          <w:sz w:val="32"/>
          <w:szCs w:val="32"/>
        </w:rPr>
      </w:pP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36 Ушаков Н.Н., </w:t>
      </w:r>
      <w:proofErr w:type="spellStart"/>
      <w:r w:rsidRPr="00C51B2B">
        <w:rPr>
          <w:sz w:val="32"/>
          <w:szCs w:val="32"/>
        </w:rPr>
        <w:t>Ананин</w:t>
      </w:r>
      <w:proofErr w:type="spellEnd"/>
      <w:r w:rsidRPr="00C51B2B">
        <w:rPr>
          <w:sz w:val="32"/>
          <w:szCs w:val="32"/>
        </w:rPr>
        <w:t xml:space="preserve"> А.И., Шумский В.А., Ни Н.М. Оценка развития перспективных сегментов и новой  продукции свинцово-цинковой </w:t>
      </w:r>
      <w:proofErr w:type="spellStart"/>
      <w:r w:rsidRPr="00C51B2B">
        <w:rPr>
          <w:sz w:val="32"/>
          <w:szCs w:val="32"/>
        </w:rPr>
        <w:t>подотрасли</w:t>
      </w:r>
      <w:proofErr w:type="spellEnd"/>
      <w:r w:rsidRPr="00C51B2B">
        <w:rPr>
          <w:sz w:val="32"/>
          <w:szCs w:val="32"/>
        </w:rPr>
        <w:t xml:space="preserve"> цветной металлургии Республики Казахстан.- Материалы </w:t>
      </w:r>
      <w:bookmarkStart w:id="30" w:name="_Hlk49358154"/>
      <w:r w:rsidRPr="00C51B2B">
        <w:rPr>
          <w:sz w:val="32"/>
          <w:szCs w:val="32"/>
          <w:lang w:val="en-US"/>
        </w:rPr>
        <w:t>V</w:t>
      </w:r>
      <w:r w:rsidRPr="00C51B2B">
        <w:rPr>
          <w:sz w:val="32"/>
          <w:szCs w:val="32"/>
        </w:rPr>
        <w:t>1 Международной конференции « Инновационные разработки в горно-металлургической отрасли», Т 1., ВНИИЦВЕТМЕТ, 2011, С.6-8.</w:t>
      </w:r>
    </w:p>
    <w:bookmarkEnd w:id="30"/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37 </w:t>
      </w:r>
      <w:proofErr w:type="spellStart"/>
      <w:r w:rsidRPr="00C51B2B">
        <w:rPr>
          <w:sz w:val="32"/>
          <w:szCs w:val="32"/>
        </w:rPr>
        <w:t>Ипалаков</w:t>
      </w:r>
      <w:proofErr w:type="spellEnd"/>
      <w:r w:rsidRPr="00C51B2B">
        <w:rPr>
          <w:sz w:val="32"/>
          <w:szCs w:val="32"/>
        </w:rPr>
        <w:t xml:space="preserve"> Т.Т., </w:t>
      </w:r>
      <w:proofErr w:type="spellStart"/>
      <w:r w:rsidRPr="00C51B2B">
        <w:rPr>
          <w:sz w:val="32"/>
          <w:szCs w:val="32"/>
        </w:rPr>
        <w:t>Гольцев</w:t>
      </w:r>
      <w:proofErr w:type="spellEnd"/>
      <w:r w:rsidRPr="00C51B2B">
        <w:rPr>
          <w:sz w:val="32"/>
          <w:szCs w:val="32"/>
        </w:rPr>
        <w:t xml:space="preserve"> А.Г. Технопарк как элемент инфраструктуры  инновационной экономики </w:t>
      </w:r>
      <w:proofErr w:type="spellStart"/>
      <w:r w:rsidRPr="00C51B2B">
        <w:rPr>
          <w:sz w:val="32"/>
          <w:szCs w:val="32"/>
        </w:rPr>
        <w:t>региона</w:t>
      </w:r>
      <w:proofErr w:type="gramStart"/>
      <w:r w:rsidRPr="00C51B2B">
        <w:rPr>
          <w:sz w:val="32"/>
          <w:szCs w:val="32"/>
        </w:rPr>
        <w:t>.-</w:t>
      </w:r>
      <w:proofErr w:type="gramEnd"/>
      <w:r w:rsidRPr="00C51B2B">
        <w:rPr>
          <w:sz w:val="32"/>
          <w:szCs w:val="32"/>
        </w:rPr>
        <w:t>Материалы</w:t>
      </w:r>
      <w:proofErr w:type="spellEnd"/>
      <w:r w:rsidRPr="00C51B2B">
        <w:rPr>
          <w:sz w:val="32"/>
          <w:szCs w:val="32"/>
        </w:rPr>
        <w:t xml:space="preserve"> </w:t>
      </w:r>
      <w:r w:rsidRPr="00C51B2B">
        <w:rPr>
          <w:sz w:val="32"/>
          <w:szCs w:val="32"/>
          <w:lang w:val="en-US"/>
        </w:rPr>
        <w:t>IV</w:t>
      </w:r>
      <w:r w:rsidRPr="00C51B2B">
        <w:rPr>
          <w:sz w:val="32"/>
          <w:szCs w:val="32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С.11-17.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38  Паньшин А.М., </w:t>
      </w:r>
      <w:proofErr w:type="spellStart"/>
      <w:r w:rsidRPr="00C51B2B">
        <w:rPr>
          <w:sz w:val="32"/>
          <w:szCs w:val="32"/>
        </w:rPr>
        <w:t>Затонский</w:t>
      </w:r>
      <w:proofErr w:type="spellEnd"/>
      <w:r w:rsidRPr="00C51B2B">
        <w:rPr>
          <w:sz w:val="32"/>
          <w:szCs w:val="32"/>
        </w:rPr>
        <w:t xml:space="preserve"> А.В., Козлов П.А. Совершенствование  технологии производства цинка на Челябинском цинковом заводе.-</w:t>
      </w:r>
      <w:proofErr w:type="gramStart"/>
      <w:r w:rsidRPr="00C51B2B">
        <w:rPr>
          <w:sz w:val="32"/>
          <w:szCs w:val="32"/>
        </w:rPr>
        <w:t xml:space="preserve"> .</w:t>
      </w:r>
      <w:proofErr w:type="gramEnd"/>
      <w:r w:rsidRPr="00C51B2B">
        <w:rPr>
          <w:sz w:val="32"/>
          <w:szCs w:val="32"/>
        </w:rPr>
        <w:t xml:space="preserve"> Оценка развития перспективных сегментов и новой  продукции свинцово-цинковой </w:t>
      </w:r>
      <w:proofErr w:type="spellStart"/>
      <w:r w:rsidRPr="00C51B2B">
        <w:rPr>
          <w:sz w:val="32"/>
          <w:szCs w:val="32"/>
        </w:rPr>
        <w:t>подотрасли</w:t>
      </w:r>
      <w:proofErr w:type="spellEnd"/>
      <w:r w:rsidRPr="00C51B2B">
        <w:rPr>
          <w:sz w:val="32"/>
          <w:szCs w:val="32"/>
        </w:rPr>
        <w:t xml:space="preserve"> цветной металлургии Республики Казахстан.- Материалы </w:t>
      </w:r>
      <w:r w:rsidRPr="00C51B2B">
        <w:rPr>
          <w:sz w:val="32"/>
          <w:szCs w:val="32"/>
          <w:lang w:val="en-US"/>
        </w:rPr>
        <w:t>V</w:t>
      </w:r>
      <w:r w:rsidRPr="00C51B2B">
        <w:rPr>
          <w:sz w:val="32"/>
          <w:szCs w:val="32"/>
        </w:rPr>
        <w:t xml:space="preserve">1 </w:t>
      </w:r>
      <w:r w:rsidRPr="00C51B2B">
        <w:rPr>
          <w:sz w:val="32"/>
          <w:szCs w:val="32"/>
          <w:lang w:val="en-US"/>
        </w:rPr>
        <w:t>V</w:t>
      </w:r>
      <w:r w:rsidRPr="00C51B2B">
        <w:rPr>
          <w:sz w:val="32"/>
          <w:szCs w:val="32"/>
        </w:rPr>
        <w:t xml:space="preserve">1 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>Международной конференции « Инновационные разработки в горно-металлургической отрасли», Т 1., ВНИИЦВЕТМЕТ, 2011, С.194-202.</w:t>
      </w:r>
    </w:p>
    <w:p w:rsidR="00C51B2B" w:rsidRPr="00C51B2B" w:rsidRDefault="00C51B2B" w:rsidP="00C51B2B">
      <w:pPr>
        <w:ind w:firstLine="709"/>
        <w:jc w:val="center"/>
        <w:rPr>
          <w:b/>
          <w:sz w:val="32"/>
          <w:szCs w:val="32"/>
        </w:rPr>
      </w:pP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t xml:space="preserve">        39</w:t>
      </w:r>
      <w:proofErr w:type="gramStart"/>
      <w:r w:rsidRPr="00C51B2B">
        <w:rPr>
          <w:sz w:val="32"/>
          <w:szCs w:val="32"/>
        </w:rPr>
        <w:t xml:space="preserve"> О</w:t>
      </w:r>
      <w:proofErr w:type="gramEnd"/>
      <w:r w:rsidRPr="00C51B2B">
        <w:rPr>
          <w:sz w:val="32"/>
          <w:szCs w:val="32"/>
        </w:rPr>
        <w:t xml:space="preserve"> перспективе переработки токсичных хлоридных отходов </w:t>
      </w:r>
      <w:proofErr w:type="spellStart"/>
      <w:r w:rsidRPr="00C51B2B">
        <w:rPr>
          <w:sz w:val="32"/>
          <w:szCs w:val="32"/>
        </w:rPr>
        <w:t>титано-магниевого</w:t>
      </w:r>
      <w:proofErr w:type="spellEnd"/>
      <w:r w:rsidRPr="00C51B2B">
        <w:rPr>
          <w:sz w:val="32"/>
          <w:szCs w:val="32"/>
        </w:rPr>
        <w:t xml:space="preserve"> производства в условиях замкнутости технологического цикла по воде и хлору/ А.Н. Березкин, Г.Н. Ванюшкина //- Материалы </w:t>
      </w:r>
      <w:r w:rsidRPr="00C51B2B">
        <w:rPr>
          <w:sz w:val="32"/>
          <w:szCs w:val="32"/>
          <w:lang w:val="en-US"/>
        </w:rPr>
        <w:t>V</w:t>
      </w:r>
      <w:r w:rsidRPr="00C51B2B">
        <w:rPr>
          <w:sz w:val="32"/>
          <w:szCs w:val="32"/>
        </w:rPr>
        <w:t>1 Международной конференции « Инновационные разработки в горно-металлургической отрасли», Т 1-2, ВНИИЦВЕТМЕТ, 2011, С.182-185</w:t>
      </w:r>
    </w:p>
    <w:p w:rsidR="00C51B2B" w:rsidRPr="00C51B2B" w:rsidRDefault="00C51B2B" w:rsidP="00C51B2B">
      <w:pPr>
        <w:rPr>
          <w:sz w:val="32"/>
          <w:szCs w:val="32"/>
        </w:rPr>
      </w:pPr>
      <w:r w:rsidRPr="00C51B2B">
        <w:rPr>
          <w:sz w:val="32"/>
          <w:szCs w:val="32"/>
        </w:rPr>
        <w:lastRenderedPageBreak/>
        <w:t xml:space="preserve">       40  Мониторинг загрязнения </w:t>
      </w:r>
      <w:proofErr w:type="spellStart"/>
      <w:r w:rsidRPr="00C51B2B">
        <w:rPr>
          <w:sz w:val="32"/>
          <w:szCs w:val="32"/>
        </w:rPr>
        <w:t>природннх</w:t>
      </w:r>
      <w:proofErr w:type="spellEnd"/>
      <w:r w:rsidRPr="00C51B2B">
        <w:rPr>
          <w:sz w:val="32"/>
          <w:szCs w:val="32"/>
        </w:rPr>
        <w:t xml:space="preserve"> сред предприятиями горно-металлургического комплекса с применением методов </w:t>
      </w:r>
      <w:proofErr w:type="spellStart"/>
      <w:r w:rsidRPr="00C51B2B">
        <w:rPr>
          <w:sz w:val="32"/>
          <w:szCs w:val="32"/>
        </w:rPr>
        <w:t>биотестирования</w:t>
      </w:r>
      <w:proofErr w:type="spellEnd"/>
      <w:r w:rsidRPr="00C51B2B">
        <w:rPr>
          <w:sz w:val="32"/>
          <w:szCs w:val="32"/>
        </w:rPr>
        <w:t xml:space="preserve"> / О.В. Куликова // - Материалы </w:t>
      </w:r>
      <w:r w:rsidRPr="00C51B2B">
        <w:rPr>
          <w:sz w:val="32"/>
          <w:szCs w:val="32"/>
          <w:lang w:val="en-US"/>
        </w:rPr>
        <w:t>V</w:t>
      </w:r>
      <w:r w:rsidRPr="00C51B2B">
        <w:rPr>
          <w:sz w:val="32"/>
          <w:szCs w:val="32"/>
        </w:rPr>
        <w:t>1 Международной конференции « Инновационные разработки в горно-металлургической отрасли», Т 1-2, ВНИИЦВЕТМЕТ, 2011, С.369-371.</w:t>
      </w:r>
    </w:p>
    <w:p w:rsidR="00C51B2B" w:rsidRPr="00C51B2B" w:rsidRDefault="00C51B2B" w:rsidP="00C51B2B">
      <w:pPr>
        <w:rPr>
          <w:sz w:val="32"/>
          <w:szCs w:val="32"/>
        </w:rPr>
      </w:pPr>
    </w:p>
    <w:p w:rsidR="00C51B2B" w:rsidRPr="00C51B2B" w:rsidRDefault="00C51B2B" w:rsidP="00C51B2B">
      <w:pPr>
        <w:shd w:val="clear" w:color="auto" w:fill="FFFFFF"/>
        <w:autoSpaceDE w:val="0"/>
        <w:autoSpaceDN w:val="0"/>
        <w:adjustRightInd w:val="0"/>
        <w:jc w:val="both"/>
        <w:rPr>
          <w:sz w:val="32"/>
          <w:szCs w:val="32"/>
        </w:rPr>
      </w:pPr>
      <w:r w:rsidRPr="00C51B2B">
        <w:rPr>
          <w:color w:val="000000"/>
          <w:sz w:val="32"/>
          <w:szCs w:val="32"/>
        </w:rPr>
        <w:t xml:space="preserve">41  </w:t>
      </w:r>
      <w:proofErr w:type="spellStart"/>
      <w:r w:rsidRPr="00C51B2B">
        <w:rPr>
          <w:color w:val="000000"/>
          <w:sz w:val="32"/>
          <w:szCs w:val="32"/>
        </w:rPr>
        <w:t>Монтилью</w:t>
      </w:r>
      <w:proofErr w:type="spellEnd"/>
      <w:r w:rsidRPr="00C51B2B">
        <w:rPr>
          <w:color w:val="000000"/>
          <w:sz w:val="32"/>
          <w:szCs w:val="32"/>
        </w:rPr>
        <w:t xml:space="preserve"> И.А., </w:t>
      </w:r>
      <w:proofErr w:type="spellStart"/>
      <w:r w:rsidRPr="00C51B2B">
        <w:rPr>
          <w:color w:val="000000"/>
          <w:sz w:val="32"/>
          <w:szCs w:val="32"/>
        </w:rPr>
        <w:t>Цейдлер</w:t>
      </w:r>
      <w:proofErr w:type="spellEnd"/>
      <w:r w:rsidRPr="00C51B2B">
        <w:rPr>
          <w:color w:val="000000"/>
          <w:sz w:val="32"/>
          <w:szCs w:val="32"/>
        </w:rPr>
        <w:t xml:space="preserve"> А.А. Совмещение плавки медьсодержащего сырья с конвертированием медных штейнов: Обзорная информация. Вып.2/ЦЭИЦМ.-М., 1982.-34с.: ил. - (Сер</w:t>
      </w:r>
      <w:proofErr w:type="gramStart"/>
      <w:r w:rsidRPr="00C51B2B">
        <w:rPr>
          <w:color w:val="000000"/>
          <w:sz w:val="32"/>
          <w:szCs w:val="32"/>
        </w:rPr>
        <w:t xml:space="preserve">.: </w:t>
      </w:r>
      <w:proofErr w:type="gramEnd"/>
      <w:r w:rsidRPr="00C51B2B">
        <w:rPr>
          <w:color w:val="000000"/>
          <w:sz w:val="32"/>
          <w:szCs w:val="32"/>
        </w:rPr>
        <w:t>Пр-во тяжелых цветных металлов).</w:t>
      </w:r>
    </w:p>
    <w:p w:rsidR="00C51B2B" w:rsidRPr="00C51B2B" w:rsidRDefault="00C51B2B" w:rsidP="00C51B2B">
      <w:pPr>
        <w:jc w:val="center"/>
        <w:rPr>
          <w:sz w:val="32"/>
          <w:szCs w:val="32"/>
        </w:rPr>
      </w:pPr>
    </w:p>
    <w:p w:rsidR="00C51B2B" w:rsidRPr="00C51B2B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32"/>
          <w:szCs w:val="32"/>
        </w:rPr>
      </w:pPr>
    </w:p>
    <w:p w:rsidR="00C51B2B" w:rsidRPr="00C51B2B" w:rsidRDefault="00C51B2B" w:rsidP="00C51B2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32"/>
          <w:szCs w:val="32"/>
        </w:rPr>
      </w:pPr>
      <w:r w:rsidRPr="00C51B2B">
        <w:rPr>
          <w:rFonts w:ascii="TimesNewRomanPSMT" w:hAnsi="TimesNewRomanPSMT" w:cs="TimesNewRomanPSMT"/>
          <w:sz w:val="32"/>
          <w:szCs w:val="32"/>
        </w:rPr>
        <w:tab/>
      </w:r>
    </w:p>
    <w:p w:rsidR="00B54B7D" w:rsidRPr="00C51B2B" w:rsidRDefault="00B54B7D" w:rsidP="00AC254F">
      <w:pPr>
        <w:spacing w:line="240" w:lineRule="auto"/>
        <w:ind w:firstLine="709"/>
        <w:jc w:val="both"/>
        <w:rPr>
          <w:b/>
          <w:color w:val="000000" w:themeColor="text1"/>
          <w:sz w:val="32"/>
          <w:szCs w:val="32"/>
        </w:rPr>
      </w:pPr>
    </w:p>
    <w:sectPr w:rsidR="00B54B7D" w:rsidRPr="00C51B2B" w:rsidSect="00C51B2B">
      <w:footerReference w:type="default" r:id="rId25"/>
      <w:pgSz w:w="11906" w:h="16838"/>
      <w:pgMar w:top="1134" w:right="850" w:bottom="1134" w:left="1701" w:header="708" w:footer="708" w:gutter="0"/>
      <w:pgNumType w:start="3"/>
      <w:cols w:space="708"/>
      <w:titlePg/>
      <w:docGrid w:linePitch="7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D20" w:rsidRDefault="00ED0D20" w:rsidP="00EB1932">
      <w:pPr>
        <w:spacing w:after="0" w:line="240" w:lineRule="auto"/>
      </w:pPr>
      <w:r>
        <w:separator/>
      </w:r>
    </w:p>
  </w:endnote>
  <w:endnote w:type="continuationSeparator" w:id="0">
    <w:p w:rsidR="00ED0D20" w:rsidRDefault="00ED0D20" w:rsidP="00EB1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2559216"/>
      <w:docPartObj>
        <w:docPartGallery w:val="Page Numbers (Bottom of Page)"/>
        <w:docPartUnique/>
      </w:docPartObj>
    </w:sdtPr>
    <w:sdtContent>
      <w:p w:rsidR="000D4827" w:rsidRDefault="004D62E2">
        <w:pPr>
          <w:pStyle w:val="a9"/>
          <w:jc w:val="center"/>
        </w:pPr>
        <w:r w:rsidRPr="000D4827">
          <w:rPr>
            <w:sz w:val="28"/>
            <w:szCs w:val="28"/>
          </w:rPr>
          <w:fldChar w:fldCharType="begin"/>
        </w:r>
        <w:r w:rsidR="000D4827" w:rsidRPr="000D4827">
          <w:rPr>
            <w:sz w:val="28"/>
            <w:szCs w:val="28"/>
          </w:rPr>
          <w:instrText xml:space="preserve"> PAGE   \* MERGEFORMAT </w:instrText>
        </w:r>
        <w:r w:rsidRPr="000D4827">
          <w:rPr>
            <w:sz w:val="28"/>
            <w:szCs w:val="28"/>
          </w:rPr>
          <w:fldChar w:fldCharType="separate"/>
        </w:r>
        <w:r w:rsidR="00C51B2B">
          <w:rPr>
            <w:noProof/>
            <w:sz w:val="28"/>
            <w:szCs w:val="28"/>
          </w:rPr>
          <w:t>5</w:t>
        </w:r>
        <w:r w:rsidRPr="000D4827">
          <w:rPr>
            <w:sz w:val="28"/>
            <w:szCs w:val="28"/>
          </w:rPr>
          <w:fldChar w:fldCharType="end"/>
        </w:r>
      </w:p>
    </w:sdtContent>
  </w:sdt>
  <w:p w:rsidR="00EB1932" w:rsidRDefault="00EB193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D20" w:rsidRDefault="00ED0D20" w:rsidP="00EB1932">
      <w:pPr>
        <w:spacing w:after="0" w:line="240" w:lineRule="auto"/>
      </w:pPr>
      <w:r>
        <w:separator/>
      </w:r>
    </w:p>
  </w:footnote>
  <w:footnote w:type="continuationSeparator" w:id="0">
    <w:p w:rsidR="00ED0D20" w:rsidRDefault="00ED0D20" w:rsidP="00EB19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7989"/>
    <w:multiLevelType w:val="hybridMultilevel"/>
    <w:tmpl w:val="03901B5A"/>
    <w:lvl w:ilvl="0" w:tplc="B01A70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2">
    <w:nsid w:val="0BA558BF"/>
    <w:multiLevelType w:val="hybridMultilevel"/>
    <w:tmpl w:val="557268CA"/>
    <w:lvl w:ilvl="0" w:tplc="35FC7B14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4">
    <w:nsid w:val="1608632C"/>
    <w:multiLevelType w:val="hybridMultilevel"/>
    <w:tmpl w:val="557268CA"/>
    <w:lvl w:ilvl="0" w:tplc="35FC7B14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10665A"/>
    <w:multiLevelType w:val="hybridMultilevel"/>
    <w:tmpl w:val="CBA06F14"/>
    <w:lvl w:ilvl="0" w:tplc="A52ABEC2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5D5933"/>
    <w:multiLevelType w:val="multilevel"/>
    <w:tmpl w:val="6F0EC6F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076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7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38C65586"/>
    <w:multiLevelType w:val="multilevel"/>
    <w:tmpl w:val="8250A5AA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abstractNum w:abstractNumId="9">
    <w:nsid w:val="53A76FD4"/>
    <w:multiLevelType w:val="multilevel"/>
    <w:tmpl w:val="BA2EEB9A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2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10">
    <w:nsid w:val="58F03808"/>
    <w:multiLevelType w:val="hybridMultilevel"/>
    <w:tmpl w:val="F14A5A2A"/>
    <w:lvl w:ilvl="0" w:tplc="44028440">
      <w:start w:val="1"/>
      <w:numFmt w:val="decimal"/>
      <w:lvlText w:val="%1"/>
      <w:lvlJc w:val="left"/>
      <w:pPr>
        <w:ind w:left="750" w:hanging="3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F26C73"/>
    <w:multiLevelType w:val="multilevel"/>
    <w:tmpl w:val="AADE9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F56975"/>
    <w:multiLevelType w:val="multilevel"/>
    <w:tmpl w:val="DDEA135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3">
    <w:nsid w:val="67C96776"/>
    <w:multiLevelType w:val="hybridMultilevel"/>
    <w:tmpl w:val="29DC40AE"/>
    <w:lvl w:ilvl="0" w:tplc="BA12E030">
      <w:start w:val="6"/>
      <w:numFmt w:val="decimal"/>
      <w:lvlText w:val="%1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5">
    <w:nsid w:val="73916445"/>
    <w:multiLevelType w:val="multilevel"/>
    <w:tmpl w:val="6BB46C5E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6">
    <w:nsid w:val="77B34FD6"/>
    <w:multiLevelType w:val="multilevel"/>
    <w:tmpl w:val="F95E4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16"/>
  </w:num>
  <w:num w:numId="2">
    <w:abstractNumId w:val="1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12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08"/>
  <w:drawingGridHorizontalSpacing w:val="26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F3FDA"/>
    <w:rsid w:val="00053195"/>
    <w:rsid w:val="00086BCE"/>
    <w:rsid w:val="00094A3D"/>
    <w:rsid w:val="00096C6C"/>
    <w:rsid w:val="000D4827"/>
    <w:rsid w:val="000E25D0"/>
    <w:rsid w:val="00155CAA"/>
    <w:rsid w:val="00156CB2"/>
    <w:rsid w:val="0030792D"/>
    <w:rsid w:val="004100A9"/>
    <w:rsid w:val="004119E1"/>
    <w:rsid w:val="00413727"/>
    <w:rsid w:val="00456708"/>
    <w:rsid w:val="004D62E2"/>
    <w:rsid w:val="004E3E3B"/>
    <w:rsid w:val="006225B6"/>
    <w:rsid w:val="00746EAD"/>
    <w:rsid w:val="007F3FDA"/>
    <w:rsid w:val="008B2338"/>
    <w:rsid w:val="00AB745F"/>
    <w:rsid w:val="00AC254F"/>
    <w:rsid w:val="00AD7875"/>
    <w:rsid w:val="00B54B7D"/>
    <w:rsid w:val="00C34F3E"/>
    <w:rsid w:val="00C37133"/>
    <w:rsid w:val="00C51B2B"/>
    <w:rsid w:val="00E95444"/>
    <w:rsid w:val="00EB1932"/>
    <w:rsid w:val="00ED0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52"/>
        <w:szCs w:val="5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0A9"/>
  </w:style>
  <w:style w:type="paragraph" w:styleId="1">
    <w:name w:val="heading 1"/>
    <w:basedOn w:val="a"/>
    <w:next w:val="a"/>
    <w:link w:val="10"/>
    <w:rsid w:val="00C51B2B"/>
    <w:pPr>
      <w:spacing w:after="0" w:line="240" w:lineRule="auto"/>
      <w:ind w:left="432" w:hanging="432"/>
      <w:jc w:val="center"/>
      <w:outlineLvl w:val="0"/>
    </w:pPr>
    <w:rPr>
      <w:rFonts w:eastAsia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rsid w:val="00C51B2B"/>
    <w:pPr>
      <w:spacing w:after="0" w:line="240" w:lineRule="auto"/>
      <w:ind w:left="576" w:hanging="576"/>
      <w:outlineLvl w:val="1"/>
    </w:pPr>
    <w:rPr>
      <w:rFonts w:eastAsia="Times New Roman"/>
      <w:sz w:val="28"/>
      <w:szCs w:val="24"/>
      <w:lang w:eastAsia="ru-RU"/>
    </w:rPr>
  </w:style>
  <w:style w:type="paragraph" w:styleId="3">
    <w:name w:val="heading 3"/>
    <w:basedOn w:val="a"/>
    <w:link w:val="30"/>
    <w:qFormat/>
    <w:rsid w:val="00456708"/>
    <w:pPr>
      <w:spacing w:before="100" w:beforeAutospacing="1" w:after="100" w:afterAutospacing="1" w:line="240" w:lineRule="auto"/>
      <w:outlineLvl w:val="2"/>
    </w:pPr>
    <w:rPr>
      <w:rFonts w:eastAsia="Times New Roman"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rsid w:val="00C51B2B"/>
    <w:pPr>
      <w:spacing w:after="0" w:line="240" w:lineRule="auto"/>
      <w:ind w:left="864" w:hanging="864"/>
      <w:jc w:val="center"/>
      <w:outlineLvl w:val="3"/>
    </w:pPr>
    <w:rPr>
      <w:rFonts w:eastAsia="Times New Roman"/>
      <w:sz w:val="28"/>
      <w:szCs w:val="24"/>
      <w:lang w:eastAsia="ru-RU"/>
    </w:rPr>
  </w:style>
  <w:style w:type="paragraph" w:styleId="5">
    <w:name w:val="heading 5"/>
    <w:basedOn w:val="a"/>
    <w:next w:val="a"/>
    <w:link w:val="50"/>
    <w:rsid w:val="00C51B2B"/>
    <w:pPr>
      <w:spacing w:after="0" w:line="240" w:lineRule="auto"/>
      <w:ind w:left="1008" w:hanging="1008"/>
      <w:jc w:val="both"/>
      <w:outlineLvl w:val="4"/>
    </w:pPr>
    <w:rPr>
      <w:rFonts w:eastAsia="Times New Roman"/>
      <w:b/>
      <w:bCs/>
      <w:sz w:val="28"/>
      <w:szCs w:val="24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45670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rsid w:val="00C51B2B"/>
    <w:pPr>
      <w:spacing w:before="240" w:after="60" w:line="240" w:lineRule="auto"/>
      <w:ind w:left="1296" w:hanging="1296"/>
      <w:outlineLvl w:val="6"/>
    </w:pPr>
    <w:rPr>
      <w:rFonts w:eastAsia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rsid w:val="00C51B2B"/>
    <w:pPr>
      <w:spacing w:before="240" w:after="60" w:line="240" w:lineRule="auto"/>
      <w:ind w:left="1440" w:hanging="1440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rsid w:val="00C51B2B"/>
    <w:pPr>
      <w:spacing w:before="240" w:after="60" w:line="240" w:lineRule="auto"/>
      <w:ind w:left="1584" w:hanging="1584"/>
      <w:outlineLvl w:val="8"/>
    </w:pPr>
    <w:rPr>
      <w:rFonts w:ascii="Arial" w:eastAsia="Times New Roman" w:hAnsi="Arial" w:cs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Normal (Web)"/>
    <w:basedOn w:val="a"/>
    <w:uiPriority w:val="99"/>
    <w:unhideWhenUsed/>
    <w:rsid w:val="007F3FD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56708"/>
    <w:rPr>
      <w:rFonts w:eastAsia="Times New Roman"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456708"/>
    <w:rPr>
      <w:b/>
      <w:bCs/>
    </w:rPr>
  </w:style>
  <w:style w:type="character" w:customStyle="1" w:styleId="60">
    <w:name w:val="Заголовок 6 Знак"/>
    <w:basedOn w:val="a0"/>
    <w:link w:val="6"/>
    <w:rsid w:val="0045670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5">
    <w:name w:val="Emphasis"/>
    <w:basedOn w:val="a0"/>
    <w:uiPriority w:val="20"/>
    <w:qFormat/>
    <w:rsid w:val="00AB745F"/>
    <w:rPr>
      <w:i/>
      <w:iCs/>
    </w:rPr>
  </w:style>
  <w:style w:type="table" w:styleId="a6">
    <w:name w:val="Table Grid"/>
    <w:basedOn w:val="a1"/>
    <w:uiPriority w:val="59"/>
    <w:rsid w:val="00622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6"/>
    <w:uiPriority w:val="59"/>
    <w:rsid w:val="00EB1932"/>
    <w:pPr>
      <w:spacing w:after="0" w:line="240" w:lineRule="auto"/>
    </w:pPr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nhideWhenUsed/>
    <w:rsid w:val="00EB19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rsid w:val="00EB1932"/>
  </w:style>
  <w:style w:type="paragraph" w:styleId="a9">
    <w:name w:val="footer"/>
    <w:basedOn w:val="a"/>
    <w:link w:val="aa"/>
    <w:uiPriority w:val="99"/>
    <w:unhideWhenUsed/>
    <w:rsid w:val="00EB19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B1932"/>
  </w:style>
  <w:style w:type="character" w:customStyle="1" w:styleId="10">
    <w:name w:val="Заголовок 1 Знак"/>
    <w:basedOn w:val="a0"/>
    <w:link w:val="1"/>
    <w:rsid w:val="00C51B2B"/>
    <w:rPr>
      <w:rFonts w:eastAsia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C51B2B"/>
    <w:rPr>
      <w:rFonts w:eastAsia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C51B2B"/>
    <w:rPr>
      <w:rFonts w:eastAsia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51B2B"/>
    <w:rPr>
      <w:rFonts w:eastAsia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C51B2B"/>
    <w:rPr>
      <w:rFonts w:eastAsia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51B2B"/>
    <w:rPr>
      <w:rFonts w:eastAsia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51B2B"/>
    <w:rPr>
      <w:rFonts w:ascii="Arial" w:eastAsia="Times New Roman" w:hAnsi="Arial" w:cs="Arial"/>
      <w:sz w:val="22"/>
      <w:szCs w:val="22"/>
      <w:lang w:eastAsia="ru-RU"/>
    </w:rPr>
  </w:style>
  <w:style w:type="paragraph" w:styleId="61">
    <w:name w:val="index 6"/>
    <w:basedOn w:val="a"/>
    <w:rsid w:val="00C51B2B"/>
    <w:pPr>
      <w:spacing w:after="0" w:line="240" w:lineRule="auto"/>
    </w:pPr>
    <w:rPr>
      <w:rFonts w:eastAsia="Times New Roman"/>
      <w:sz w:val="28"/>
      <w:szCs w:val="24"/>
      <w:lang w:eastAsia="ru-RU"/>
    </w:rPr>
  </w:style>
  <w:style w:type="paragraph" w:styleId="71">
    <w:name w:val="index 7"/>
    <w:basedOn w:val="a"/>
    <w:rsid w:val="00C51B2B"/>
    <w:pPr>
      <w:spacing w:after="0" w:line="240" w:lineRule="auto"/>
      <w:ind w:firstLine="709"/>
      <w:jc w:val="both"/>
    </w:pPr>
    <w:rPr>
      <w:rFonts w:eastAsia="Times New Roman"/>
      <w:sz w:val="28"/>
      <w:szCs w:val="24"/>
      <w:lang w:eastAsia="ru-RU"/>
    </w:rPr>
  </w:style>
  <w:style w:type="paragraph" w:styleId="81">
    <w:name w:val="index 8"/>
    <w:basedOn w:val="a"/>
    <w:rsid w:val="00C51B2B"/>
    <w:pPr>
      <w:spacing w:after="0" w:line="240" w:lineRule="auto"/>
      <w:jc w:val="both"/>
    </w:pPr>
    <w:rPr>
      <w:rFonts w:eastAsia="Times New Roman"/>
      <w:sz w:val="28"/>
      <w:szCs w:val="24"/>
      <w:lang w:eastAsia="ru-RU"/>
    </w:rPr>
  </w:style>
  <w:style w:type="paragraph" w:styleId="91">
    <w:name w:val="index 9"/>
    <w:basedOn w:val="a"/>
    <w:rsid w:val="00C51B2B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110">
    <w:name w:val="Оглавление 11"/>
    <w:rsid w:val="00C51B2B"/>
  </w:style>
  <w:style w:type="paragraph" w:styleId="21">
    <w:name w:val="toc 2"/>
    <w:basedOn w:val="a"/>
    <w:rsid w:val="00C51B2B"/>
    <w:pPr>
      <w:spacing w:after="120" w:line="480" w:lineRule="auto"/>
      <w:ind w:left="283"/>
    </w:pPr>
    <w:rPr>
      <w:rFonts w:eastAsia="Times New Roman"/>
      <w:sz w:val="24"/>
      <w:szCs w:val="24"/>
      <w:lang w:eastAsia="ru-RU"/>
    </w:rPr>
  </w:style>
  <w:style w:type="paragraph" w:styleId="31">
    <w:name w:val="toc 3"/>
    <w:basedOn w:val="a"/>
    <w:rsid w:val="00C51B2B"/>
    <w:pPr>
      <w:spacing w:after="120" w:line="240" w:lineRule="auto"/>
      <w:ind w:left="283"/>
    </w:pPr>
    <w:rPr>
      <w:rFonts w:eastAsia="Times New Roman"/>
      <w:sz w:val="16"/>
      <w:szCs w:val="16"/>
      <w:lang w:eastAsia="ru-RU"/>
    </w:rPr>
  </w:style>
  <w:style w:type="paragraph" w:styleId="41">
    <w:name w:val="toc 4"/>
    <w:basedOn w:val="a"/>
    <w:rsid w:val="00C51B2B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paragraph" w:customStyle="1" w:styleId="FR1">
    <w:name w:val="FR1"/>
    <w:rsid w:val="00C51B2B"/>
    <w:pPr>
      <w:spacing w:after="0" w:line="340" w:lineRule="auto"/>
      <w:ind w:firstLine="64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51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51B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37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11" w:color="DDDDDD"/>
            <w:right w:val="none" w:sz="0" w:space="0" w:color="auto"/>
          </w:divBdr>
        </w:div>
        <w:div w:id="4409985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11" w:color="DDDDDD"/>
            <w:right w:val="none" w:sz="0" w:space="0" w:color="auto"/>
          </w:divBdr>
        </w:div>
      </w:divsChild>
    </w:div>
    <w:div w:id="7976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E886FE-A8A2-4D97-9E78-6CB6E4F26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6070</Words>
  <Characters>34604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Караузек</dc:creator>
  <cp:lastModifiedBy>Lenovo</cp:lastModifiedBy>
  <cp:revision>3</cp:revision>
  <dcterms:created xsi:type="dcterms:W3CDTF">2020-09-28T07:05:00Z</dcterms:created>
  <dcterms:modified xsi:type="dcterms:W3CDTF">2021-08-26T11:41:00Z</dcterms:modified>
</cp:coreProperties>
</file>